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EA" w:rsidRDefault="006552EA" w:rsidP="00737A30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748C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№ </w:t>
      </w:r>
      <w:r w:rsidR="004C2011">
        <w:rPr>
          <w:rFonts w:ascii="Times New Roman" w:hAnsi="Times New Roman" w:cs="Times New Roman"/>
          <w:b/>
          <w:i/>
          <w:iCs/>
          <w:sz w:val="24"/>
          <w:szCs w:val="24"/>
        </w:rPr>
        <w:t>5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0C2AB2" w:rsidTr="000C2AB2">
        <w:tc>
          <w:tcPr>
            <w:tcW w:w="9778" w:type="dxa"/>
            <w:shd w:val="clear" w:color="auto" w:fill="F2F2F2" w:themeFill="background1" w:themeFillShade="F2"/>
          </w:tcPr>
          <w:p w:rsidR="000C2AB2" w:rsidRPr="003540C1" w:rsidRDefault="000C2AB2" w:rsidP="000C2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ДЕКЛАРАЦИЯ</w:t>
            </w:r>
            <w:r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  <w:p w:rsidR="000C2AB2" w:rsidRDefault="000C2AB2" w:rsidP="000C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по чл. 47, ал. 9 от Закона за обществените поръчки</w:t>
            </w:r>
          </w:p>
        </w:tc>
      </w:tr>
      <w:tr w:rsidR="000C2AB2" w:rsidTr="000C2AB2">
        <w:tc>
          <w:tcPr>
            <w:tcW w:w="9778" w:type="dxa"/>
          </w:tcPr>
          <w:p w:rsidR="000C2AB2" w:rsidRDefault="000C2AB2" w:rsidP="000C2AB2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Подписаният/ата </w:t>
            </w:r>
            <w:bookmarkStart w:id="0" w:name="Text1"/>
            <w:r w:rsidR="0036058C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36058C"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36058C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</w:t>
            </w:r>
            <w:r w:rsidR="0036058C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0C2AB2" w:rsidRPr="000C2AB2" w:rsidTr="000C2AB2">
        <w:tc>
          <w:tcPr>
            <w:tcW w:w="9778" w:type="dxa"/>
          </w:tcPr>
          <w:p w:rsidR="000C2AB2" w:rsidRPr="000C2AB2" w:rsidRDefault="000C2AB2" w:rsidP="000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AB2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(трите имена)</w:t>
            </w:r>
          </w:p>
        </w:tc>
      </w:tr>
      <w:tr w:rsidR="000C2AB2" w:rsidTr="000C2AB2">
        <w:tc>
          <w:tcPr>
            <w:tcW w:w="9778" w:type="dxa"/>
          </w:tcPr>
          <w:p w:rsidR="000C2AB2" w:rsidRDefault="000C2AB2" w:rsidP="000C2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данни по документ за самоличност: </w:t>
            </w:r>
            <w:r w:rsidR="0036058C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36058C"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36058C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36058C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C2AB2" w:rsidTr="000C2AB2">
        <w:tc>
          <w:tcPr>
            <w:tcW w:w="9778" w:type="dxa"/>
          </w:tcPr>
          <w:p w:rsidR="000C2AB2" w:rsidRPr="000C2AB2" w:rsidRDefault="000C2AB2" w:rsidP="000C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AB2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0C2AB2" w:rsidTr="000C2AB2">
        <w:tc>
          <w:tcPr>
            <w:tcW w:w="9778" w:type="dxa"/>
          </w:tcPr>
          <w:p w:rsidR="000C2AB2" w:rsidRDefault="000C2AB2" w:rsidP="000C2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качеството си на </w:t>
            </w:r>
            <w:r w:rsidR="0036058C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36058C"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36058C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36058C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C2AB2" w:rsidTr="000C2AB2">
        <w:tc>
          <w:tcPr>
            <w:tcW w:w="9778" w:type="dxa"/>
          </w:tcPr>
          <w:p w:rsidR="000C2AB2" w:rsidRPr="000C2AB2" w:rsidRDefault="000C2AB2" w:rsidP="000C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AB2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(длъжност)</w:t>
            </w:r>
          </w:p>
        </w:tc>
      </w:tr>
      <w:tr w:rsidR="000C2AB2" w:rsidTr="000C2AB2">
        <w:tc>
          <w:tcPr>
            <w:tcW w:w="9778" w:type="dxa"/>
          </w:tcPr>
          <w:p w:rsidR="000C2AB2" w:rsidRDefault="000C2AB2" w:rsidP="000C2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6058C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36058C"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36058C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36058C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C2AB2" w:rsidTr="000C2AB2">
        <w:tc>
          <w:tcPr>
            <w:tcW w:w="9778" w:type="dxa"/>
          </w:tcPr>
          <w:p w:rsidR="000C2AB2" w:rsidRPr="000C2AB2" w:rsidRDefault="000C2AB2" w:rsidP="000C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AB2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(наименование на участника)</w:t>
            </w:r>
          </w:p>
        </w:tc>
      </w:tr>
      <w:tr w:rsidR="000C2AB2" w:rsidTr="000C2AB2">
        <w:tc>
          <w:tcPr>
            <w:tcW w:w="9778" w:type="dxa"/>
          </w:tcPr>
          <w:p w:rsidR="000C2AB2" w:rsidRDefault="000C2AB2" w:rsidP="000C2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ЕИК/БУЛСТАТ: </w:t>
            </w:r>
            <w:r w:rsidR="0036058C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36058C"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36058C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36058C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C2AB2" w:rsidTr="000C2AB2">
        <w:tc>
          <w:tcPr>
            <w:tcW w:w="9778" w:type="dxa"/>
          </w:tcPr>
          <w:p w:rsidR="000C2AB2" w:rsidRPr="000C2AB2" w:rsidRDefault="000C2AB2" w:rsidP="000C2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в изпълнение на чл. 47, ал. 9 ЗОП и в съответствие с изискванията на възложителя при възлагане на обществена поръчка с предмет „</w:t>
            </w:r>
            <w:r w:rsidRPr="000C2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Обществен превоз на пътници по основна градска автобусна линия на град Априлци, част от общинската транспортна схема в Община Априлци </w:t>
            </w: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0C2AB2" w:rsidTr="000C2AB2">
        <w:tc>
          <w:tcPr>
            <w:tcW w:w="9778" w:type="dxa"/>
          </w:tcPr>
          <w:p w:rsidR="000C2AB2" w:rsidRDefault="000C2AB2" w:rsidP="000C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ДЕКЛАРИРАМ:</w:t>
            </w:r>
          </w:p>
        </w:tc>
      </w:tr>
      <w:tr w:rsidR="000C2AB2" w:rsidTr="000C2AB2">
        <w:tc>
          <w:tcPr>
            <w:tcW w:w="9778" w:type="dxa"/>
          </w:tcPr>
          <w:p w:rsidR="000C2AB2" w:rsidRPr="000C2AB2" w:rsidRDefault="000C2AB2" w:rsidP="000C2AB2">
            <w:pPr>
              <w:pStyle w:val="a3"/>
              <w:numPr>
                <w:ilvl w:val="0"/>
                <w:numId w:val="5"/>
              </w:numPr>
              <w:spacing w:before="120" w:after="0" w:line="240" w:lineRule="auto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качеството ми на лице по чл. 47, ал. 4 ЗОП </w:t>
            </w:r>
            <w:r w:rsidRPr="000C2AB2">
              <w:rPr>
                <w:rFonts w:ascii="Times New Roman" w:hAnsi="Times New Roman" w:cs="Times New Roman"/>
                <w:b/>
                <w:sz w:val="24"/>
                <w:szCs w:val="24"/>
              </w:rPr>
              <w:t>не съм осъждан с влязла в сила присъда/реабилитиран съм</w:t>
            </w: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AB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(невярното се зачертава)</w:t>
            </w: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 xml:space="preserve"> за:</w:t>
            </w:r>
          </w:p>
        </w:tc>
      </w:tr>
      <w:tr w:rsidR="000C2AB2" w:rsidTr="000C2AB2">
        <w:tc>
          <w:tcPr>
            <w:tcW w:w="9778" w:type="dxa"/>
          </w:tcPr>
          <w:p w:rsidR="000C2AB2" w:rsidRDefault="000C2AB2" w:rsidP="000C2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а) престъпление против финансовата, данъчната или осигурителната система, включително изпиране на пари, по чл. 253 – 260 от Наказателния кодекс;</w:t>
            </w:r>
          </w:p>
        </w:tc>
      </w:tr>
      <w:tr w:rsidR="000C2AB2" w:rsidTr="000C2AB2">
        <w:tc>
          <w:tcPr>
            <w:tcW w:w="9778" w:type="dxa"/>
          </w:tcPr>
          <w:p w:rsidR="000C2AB2" w:rsidRDefault="000C2AB2" w:rsidP="000C2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б) подкуп по чл. 301 – 307 от Наказателния кодекс;</w:t>
            </w:r>
          </w:p>
        </w:tc>
      </w:tr>
      <w:tr w:rsidR="000C2AB2" w:rsidTr="000C2AB2">
        <w:tc>
          <w:tcPr>
            <w:tcW w:w="9778" w:type="dxa"/>
          </w:tcPr>
          <w:p w:rsidR="000C2AB2" w:rsidRDefault="000C2AB2" w:rsidP="000C2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в) участие в организирана престъпна група по чл. 321 и 321а от Наказателния кодекс;</w:t>
            </w:r>
          </w:p>
        </w:tc>
      </w:tr>
      <w:tr w:rsidR="000C2AB2" w:rsidTr="000C2AB2">
        <w:tc>
          <w:tcPr>
            <w:tcW w:w="9778" w:type="dxa"/>
          </w:tcPr>
          <w:p w:rsidR="000C2AB2" w:rsidRDefault="000C2AB2" w:rsidP="000C2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г) престъпление против собствеността по чл. 194 – 217 от Наказателния кодекс;</w:t>
            </w:r>
          </w:p>
        </w:tc>
      </w:tr>
      <w:tr w:rsidR="000C2AB2" w:rsidTr="000C2AB2">
        <w:tc>
          <w:tcPr>
            <w:tcW w:w="9778" w:type="dxa"/>
          </w:tcPr>
          <w:p w:rsidR="000C2AB2" w:rsidRDefault="000C2AB2" w:rsidP="000C2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д) престъпление против стопанството по чл. 219 – 252 от Наказателния кодекс;</w:t>
            </w:r>
          </w:p>
        </w:tc>
      </w:tr>
      <w:tr w:rsidR="000C2AB2" w:rsidTr="000C2AB2">
        <w:tc>
          <w:tcPr>
            <w:tcW w:w="9778" w:type="dxa"/>
          </w:tcPr>
          <w:p w:rsidR="000C2AB2" w:rsidRDefault="000C2AB2" w:rsidP="000C2AB2">
            <w:pPr>
              <w:pStyle w:val="a3"/>
              <w:numPr>
                <w:ilvl w:val="0"/>
                <w:numId w:val="5"/>
              </w:numPr>
              <w:spacing w:before="120" w:after="0" w:line="240" w:lineRule="auto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Представляваният от мен участник не е обявен в несъстоятелност.</w:t>
            </w:r>
          </w:p>
        </w:tc>
      </w:tr>
      <w:tr w:rsidR="000C2AB2" w:rsidTr="000C2AB2">
        <w:tc>
          <w:tcPr>
            <w:tcW w:w="9778" w:type="dxa"/>
          </w:tcPr>
          <w:p w:rsidR="000C2AB2" w:rsidRPr="003540C1" w:rsidRDefault="000C2AB2" w:rsidP="000C2AB2">
            <w:pPr>
              <w:pStyle w:val="a3"/>
              <w:numPr>
                <w:ilvl w:val="0"/>
                <w:numId w:val="5"/>
              </w:numPr>
              <w:spacing w:before="120" w:after="0" w:line="240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Представляваният от мен участник не се намира в производство по ликвидация, нито в подобна процедура съгласно националните закони и подзаконови актове.</w:t>
            </w:r>
          </w:p>
        </w:tc>
      </w:tr>
      <w:tr w:rsidR="000C2AB2" w:rsidTr="000C2AB2">
        <w:tc>
          <w:tcPr>
            <w:tcW w:w="9778" w:type="dxa"/>
          </w:tcPr>
          <w:p w:rsidR="000C2AB2" w:rsidRPr="003540C1" w:rsidRDefault="000C2AB2" w:rsidP="000C2AB2">
            <w:pPr>
              <w:pStyle w:val="a3"/>
              <w:numPr>
                <w:ilvl w:val="0"/>
                <w:numId w:val="5"/>
              </w:numPr>
              <w:spacing w:before="120" w:after="0" w:line="240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Представляваният от мен участник (</w:t>
            </w:r>
            <w:r w:rsidRPr="003540C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отбелязва се само едно обстоятелство, което се отнася до конкретния участник)</w:t>
            </w: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C2AB2" w:rsidTr="000C2AB2">
        <w:tc>
          <w:tcPr>
            <w:tcW w:w="9778" w:type="dxa"/>
          </w:tcPr>
          <w:p w:rsidR="000C2AB2" w:rsidRDefault="000C2AB2" w:rsidP="000C2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а)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орган;</w:t>
            </w:r>
          </w:p>
        </w:tc>
      </w:tr>
      <w:tr w:rsidR="000C2AB2" w:rsidTr="000C2AB2">
        <w:tc>
          <w:tcPr>
            <w:tcW w:w="9778" w:type="dxa"/>
          </w:tcPr>
          <w:p w:rsidR="000C2AB2" w:rsidRDefault="000C2AB2" w:rsidP="000C2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б) има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но за същите е допуснато разсрочване/отсрочване;</w:t>
            </w:r>
          </w:p>
        </w:tc>
      </w:tr>
      <w:tr w:rsidR="000C2AB2" w:rsidTr="000C2AB2">
        <w:tc>
          <w:tcPr>
            <w:tcW w:w="9778" w:type="dxa"/>
          </w:tcPr>
          <w:p w:rsidR="000C2AB2" w:rsidRDefault="000C2AB2" w:rsidP="000C2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в) няма задължения за данъци или вноски за социалното осигуряване съгласно законодателството на държавата, в която участникът е установен </w:t>
            </w:r>
            <w:r w:rsidRPr="003540C1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(при чуждестранни участници)</w:t>
            </w:r>
            <w:r w:rsidRPr="003540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C2AB2" w:rsidTr="000C2AB2">
        <w:tc>
          <w:tcPr>
            <w:tcW w:w="9778" w:type="dxa"/>
          </w:tcPr>
          <w:p w:rsidR="000C2AB2" w:rsidRPr="000C2AB2" w:rsidRDefault="000C2AB2" w:rsidP="000C2AB2">
            <w:pPr>
              <w:pStyle w:val="a3"/>
              <w:numPr>
                <w:ilvl w:val="0"/>
                <w:numId w:val="5"/>
              </w:numPr>
              <w:spacing w:before="120" w:after="0" w:line="240" w:lineRule="auto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В качеството ми на лице по чл. 47, ал. 4 ЗОП не съм свързан по смисъла на § 1, т. 23а от допълнителните разпоредби на ЗОП с възложителя или със служители на ръководна длъжност в неговата организация.</w:t>
            </w:r>
          </w:p>
          <w:p w:rsidR="000C2AB2" w:rsidRPr="000C2AB2" w:rsidRDefault="000C2AB2" w:rsidP="000C2AB2">
            <w:pPr>
              <w:pStyle w:val="a3"/>
              <w:numPr>
                <w:ilvl w:val="0"/>
                <w:numId w:val="5"/>
              </w:numPr>
              <w:spacing w:before="120" w:after="0" w:line="240" w:lineRule="auto"/>
              <w:ind w:left="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Представляваният от мен участник не е сключил договор с лице по чл. 21 или 22 от Закона за предотвратяване и установяване на конфликт на интереси.</w:t>
            </w:r>
          </w:p>
          <w:p w:rsidR="000C2AB2" w:rsidRDefault="000C2AB2" w:rsidP="000C2AB2">
            <w:pPr>
              <w:pStyle w:val="a3"/>
              <w:numPr>
                <w:ilvl w:val="0"/>
                <w:numId w:val="5"/>
              </w:numPr>
              <w:spacing w:before="120" w:after="0" w:line="240" w:lineRule="auto"/>
              <w:ind w:left="142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Представляваният от мен участник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0C1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(вярното се отбелязва)</w:t>
            </w:r>
            <w:r w:rsidRPr="003540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</w:tr>
      <w:tr w:rsidR="000C2AB2" w:rsidTr="000C2AB2">
        <w:tc>
          <w:tcPr>
            <w:tcW w:w="9778" w:type="dxa"/>
          </w:tcPr>
          <w:p w:rsidR="000C2AB2" w:rsidRDefault="000C2AB2" w:rsidP="000C2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не е в открито производство по несъстоятелност</w:t>
            </w: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 и не е сключил извънсъдебно споразумение с кредиторите си по смисъла на чл. 740 от Търговския закон;</w:t>
            </w:r>
          </w:p>
        </w:tc>
      </w:tr>
      <w:tr w:rsidR="000C2AB2" w:rsidTr="000C2AB2">
        <w:tc>
          <w:tcPr>
            <w:tcW w:w="9778" w:type="dxa"/>
          </w:tcPr>
          <w:p w:rsidR="000C2AB2" w:rsidRDefault="000C2AB2" w:rsidP="000C2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не се намира в подобна</w:t>
            </w: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 на посочената в буква „а“ процедура съгласно националните си закони и подзаконови актове, включително когато неговата дейност е под разпореждане на съда </w:t>
            </w:r>
            <w:r w:rsidRPr="00CF5BE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(при чуждестранни участници)</w:t>
            </w:r>
            <w:r w:rsidRPr="00CF5B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</w:tc>
      </w:tr>
      <w:tr w:rsidR="000C2AB2" w:rsidTr="000C2AB2">
        <w:tc>
          <w:tcPr>
            <w:tcW w:w="9778" w:type="dxa"/>
          </w:tcPr>
          <w:p w:rsidR="000C2AB2" w:rsidRDefault="000C2AB2" w:rsidP="000C2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не е преустановил дейността си</w:t>
            </w: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2AB2" w:rsidTr="000C2AB2">
        <w:tc>
          <w:tcPr>
            <w:tcW w:w="9778" w:type="dxa"/>
          </w:tcPr>
          <w:p w:rsidR="000C2AB2" w:rsidRDefault="000C2AB2" w:rsidP="000C2AB2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Известна ми е отговорността по чл. 313 от Наказателния кодекс за неверни данни.</w:t>
            </w:r>
          </w:p>
        </w:tc>
      </w:tr>
      <w:tr w:rsidR="000C2AB2" w:rsidTr="000C2AB2">
        <w:tc>
          <w:tcPr>
            <w:tcW w:w="9778" w:type="dxa"/>
          </w:tcPr>
          <w:p w:rsidR="000C2AB2" w:rsidRDefault="000C2AB2" w:rsidP="000C2AB2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Задължавам се</w:t>
            </w: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 при промени в горепосочените обстоятелства да уведомя възложителя в 7-дневен срок от настъпването им.</w:t>
            </w:r>
          </w:p>
        </w:tc>
      </w:tr>
    </w:tbl>
    <w:p w:rsidR="00C748CF" w:rsidRDefault="00C748CF" w:rsidP="00737A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0C2AB2" w:rsidTr="000C2AB2">
        <w:tc>
          <w:tcPr>
            <w:tcW w:w="9778" w:type="dxa"/>
          </w:tcPr>
          <w:p w:rsidR="000C2AB2" w:rsidRDefault="000C2AB2" w:rsidP="000C2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Публичните </w:t>
            </w:r>
            <w:r w:rsidRPr="003540C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регистри</w:t>
            </w:r>
            <w:r w:rsidRPr="003540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F5BE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(съгласно законодателството на държавата, в която участникът е установен)</w:t>
            </w:r>
            <w:r w:rsidRPr="00CF5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 в които се съдържа информация за посочените обстоятелства по т. 1 – 4, както и по т. 7 са:</w:t>
            </w:r>
          </w:p>
        </w:tc>
      </w:tr>
      <w:tr w:rsidR="000C2AB2" w:rsidTr="000C2AB2">
        <w:tc>
          <w:tcPr>
            <w:tcW w:w="9778" w:type="dxa"/>
          </w:tcPr>
          <w:p w:rsidR="000C2AB2" w:rsidRPr="000C2AB2" w:rsidRDefault="0036058C" w:rsidP="000C2AB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0C2AB2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C2AB2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0C2AB2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</w:tr>
      <w:tr w:rsidR="000C2AB2" w:rsidTr="000C2AB2">
        <w:tc>
          <w:tcPr>
            <w:tcW w:w="9778" w:type="dxa"/>
          </w:tcPr>
          <w:p w:rsidR="000C2AB2" w:rsidRDefault="0036058C" w:rsidP="000C2AB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0C2AB2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C2AB2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0C2AB2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</w:tr>
      <w:tr w:rsidR="000C2AB2" w:rsidTr="000C2AB2">
        <w:tc>
          <w:tcPr>
            <w:tcW w:w="9778" w:type="dxa"/>
          </w:tcPr>
          <w:p w:rsidR="000C2AB2" w:rsidRDefault="0036058C" w:rsidP="000C2AB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0C2AB2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C2AB2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C2AB2" w:rsidTr="000C2AB2">
        <w:tc>
          <w:tcPr>
            <w:tcW w:w="9778" w:type="dxa"/>
          </w:tcPr>
          <w:p w:rsidR="000C2AB2" w:rsidRDefault="000C2AB2" w:rsidP="000C2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Компетентните органи </w:t>
            </w:r>
            <w:r w:rsidRPr="00CF5B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5BE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съгласно законодателството на държавата, в която участникът е установен)</w:t>
            </w:r>
            <w:r w:rsidRPr="00CF5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 които са длъжни да предоставят служебно на възложителя информация за обстоятелствата по т. 1 – 4, както и по т. 7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, са:</w:t>
            </w:r>
          </w:p>
        </w:tc>
      </w:tr>
      <w:tr w:rsidR="000C2AB2" w:rsidTr="000C2AB2">
        <w:tc>
          <w:tcPr>
            <w:tcW w:w="9778" w:type="dxa"/>
          </w:tcPr>
          <w:p w:rsidR="000C2AB2" w:rsidRPr="000C2AB2" w:rsidRDefault="0036058C" w:rsidP="000C2AB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0C2AB2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C2AB2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0C2AB2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</w:tr>
      <w:tr w:rsidR="000C2AB2" w:rsidTr="000C2AB2">
        <w:tc>
          <w:tcPr>
            <w:tcW w:w="9778" w:type="dxa"/>
          </w:tcPr>
          <w:p w:rsidR="000C2AB2" w:rsidRPr="003540C1" w:rsidRDefault="0036058C" w:rsidP="000C2AB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0C2AB2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C2AB2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C2AB2" w:rsidTr="000C2AB2">
        <w:tc>
          <w:tcPr>
            <w:tcW w:w="9778" w:type="dxa"/>
          </w:tcPr>
          <w:p w:rsidR="000C2AB2" w:rsidRPr="003540C1" w:rsidRDefault="0036058C" w:rsidP="000C2AB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0C2AB2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C2AB2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6552EA" w:rsidRPr="003540C1" w:rsidRDefault="006552EA" w:rsidP="000837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FD8" w:rsidRPr="003540C1" w:rsidRDefault="00453FD8" w:rsidP="000837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6F7CC6" w:rsidRPr="003540C1" w:rsidTr="00F52443">
        <w:trPr>
          <w:tblCellSpacing w:w="0" w:type="dxa"/>
        </w:trPr>
        <w:tc>
          <w:tcPr>
            <w:tcW w:w="3119" w:type="dxa"/>
          </w:tcPr>
          <w:p w:rsidR="006F7CC6" w:rsidRPr="003540C1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6F7CC6" w:rsidRPr="003540C1" w:rsidRDefault="0036058C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F7CC6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  <w:r w:rsidR="006F7CC6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F7CC6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6F7CC6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F7CC6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6F7CC6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6F7CC6" w:rsidRPr="003540C1" w:rsidTr="00F52443">
        <w:trPr>
          <w:tblCellSpacing w:w="0" w:type="dxa"/>
        </w:trPr>
        <w:tc>
          <w:tcPr>
            <w:tcW w:w="3119" w:type="dxa"/>
          </w:tcPr>
          <w:p w:rsidR="006F7CC6" w:rsidRPr="003540C1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6F7CC6" w:rsidRPr="003540C1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CC6" w:rsidRPr="003540C1" w:rsidTr="00F52443">
        <w:trPr>
          <w:tblCellSpacing w:w="0" w:type="dxa"/>
        </w:trPr>
        <w:tc>
          <w:tcPr>
            <w:tcW w:w="3119" w:type="dxa"/>
          </w:tcPr>
          <w:p w:rsidR="006F7CC6" w:rsidRPr="003540C1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6F7CC6" w:rsidRPr="003540C1" w:rsidRDefault="0036058C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F7CC6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F7CC6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6F7CC6" w:rsidRPr="003540C1" w:rsidTr="00F52443">
        <w:trPr>
          <w:tblCellSpacing w:w="0" w:type="dxa"/>
        </w:trPr>
        <w:tc>
          <w:tcPr>
            <w:tcW w:w="3119" w:type="dxa"/>
          </w:tcPr>
          <w:p w:rsidR="006F7CC6" w:rsidRPr="003540C1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6F7CC6" w:rsidRPr="003540C1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CC6" w:rsidRPr="003540C1" w:rsidTr="00F52443">
        <w:trPr>
          <w:tblCellSpacing w:w="0" w:type="dxa"/>
        </w:trPr>
        <w:tc>
          <w:tcPr>
            <w:tcW w:w="3119" w:type="dxa"/>
          </w:tcPr>
          <w:p w:rsidR="006F7CC6" w:rsidRPr="003540C1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6F7CC6" w:rsidRPr="003540C1" w:rsidRDefault="0036058C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F7CC6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F7CC6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6552EA" w:rsidRPr="003540C1" w:rsidRDefault="006552EA" w:rsidP="000837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52EA" w:rsidRPr="003540C1" w:rsidSect="006F7CC6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1E5" w:rsidRDefault="006971E5" w:rsidP="0027031C">
      <w:pPr>
        <w:spacing w:after="0" w:line="240" w:lineRule="auto"/>
      </w:pPr>
      <w:r>
        <w:separator/>
      </w:r>
    </w:p>
  </w:endnote>
  <w:endnote w:type="continuationSeparator" w:id="0">
    <w:p w:rsidR="006971E5" w:rsidRDefault="006971E5" w:rsidP="00270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1E5" w:rsidRDefault="006971E5" w:rsidP="0027031C">
      <w:pPr>
        <w:spacing w:after="0" w:line="240" w:lineRule="auto"/>
      </w:pPr>
      <w:r>
        <w:separator/>
      </w:r>
    </w:p>
  </w:footnote>
  <w:footnote w:type="continuationSeparator" w:id="0">
    <w:p w:rsidR="006971E5" w:rsidRDefault="006971E5" w:rsidP="0027031C">
      <w:pPr>
        <w:spacing w:after="0" w:line="240" w:lineRule="auto"/>
      </w:pPr>
      <w:r>
        <w:continuationSeparator/>
      </w:r>
    </w:p>
  </w:footnote>
  <w:footnote w:id="1">
    <w:p w:rsidR="000C2AB2" w:rsidRPr="000C2AB2" w:rsidRDefault="000C2AB2" w:rsidP="000C2AB2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0C2AB2">
        <w:rPr>
          <w:rStyle w:val="a6"/>
          <w:rFonts w:ascii="Times New Roman" w:hAnsi="Times New Roman" w:cs="Times New Roman"/>
          <w:b/>
          <w:i/>
        </w:rPr>
        <w:footnoteRef/>
      </w:r>
      <w:r w:rsidRPr="000C2AB2">
        <w:rPr>
          <w:rFonts w:ascii="Times New Roman" w:hAnsi="Times New Roman" w:cs="Times New Roman"/>
          <w:b/>
          <w:i/>
        </w:rPr>
        <w:t xml:space="preserve"> Декларацията се подписва задължително от лицето или от лицата, които представляват съответния участник според документите му за регистрация. Декларацията е задължителна част от офертата и се прилага в Плик № 1.</w:t>
      </w:r>
    </w:p>
  </w:footnote>
  <w:footnote w:id="2">
    <w:p w:rsidR="000C2AB2" w:rsidRPr="000C2AB2" w:rsidRDefault="000C2AB2" w:rsidP="000C2AB2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0C2AB2">
        <w:rPr>
          <w:rStyle w:val="a6"/>
          <w:rFonts w:ascii="Times New Roman" w:hAnsi="Times New Roman" w:cs="Times New Roman"/>
          <w:b/>
          <w:i/>
        </w:rPr>
        <w:footnoteRef/>
      </w:r>
      <w:r w:rsidRPr="000C2AB2">
        <w:rPr>
          <w:rFonts w:ascii="Times New Roman" w:hAnsi="Times New Roman" w:cs="Times New Roman"/>
          <w:b/>
          <w:i/>
        </w:rPr>
        <w:t xml:space="preserve"> Обстоятелствата по т. 7 – 12 се включват в образеца на декларацията само и доколкото възложителят ги е предвидил като пречка за участие в конкретна процедура и ги е посочил в обявлението за обществена поръчка или в поканата за участие (при процедура на договаряне без обявление).</w:t>
      </w:r>
    </w:p>
  </w:footnote>
  <w:footnote w:id="3">
    <w:p w:rsidR="000C2AB2" w:rsidRPr="000C2AB2" w:rsidRDefault="000C2AB2" w:rsidP="000C2AB2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0C2AB2">
        <w:rPr>
          <w:rStyle w:val="a6"/>
          <w:rFonts w:ascii="Times New Roman" w:hAnsi="Times New Roman" w:cs="Times New Roman"/>
          <w:b/>
          <w:i/>
        </w:rPr>
        <w:footnoteRef/>
      </w:r>
      <w:r w:rsidRPr="000C2AB2">
        <w:rPr>
          <w:rFonts w:ascii="Times New Roman" w:hAnsi="Times New Roman" w:cs="Times New Roman"/>
          <w:b/>
          <w:i/>
        </w:rPr>
        <w:t xml:space="preserve"> Посочването на т. 7, 8, 10 и 11 е необходимо, когато възложителят е включил някое от обстоятелствата, описани в тези точки, като пречка за участие в процедурата, съответно като обстоятелства, подлежащи на деклариране.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2ADB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85604"/>
    <w:multiLevelType w:val="hybridMultilevel"/>
    <w:tmpl w:val="5BBC9C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F2279"/>
    <w:multiLevelType w:val="hybridMultilevel"/>
    <w:tmpl w:val="863E9736"/>
    <w:lvl w:ilvl="0" w:tplc="850CBD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96CDE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F0D2B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60812"/>
    <w:multiLevelType w:val="hybridMultilevel"/>
    <w:tmpl w:val="91C6FB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D3962"/>
    <w:multiLevelType w:val="hybridMultilevel"/>
    <w:tmpl w:val="24EA8D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2EA"/>
    <w:rsid w:val="00066C07"/>
    <w:rsid w:val="0008377F"/>
    <w:rsid w:val="000C2AB2"/>
    <w:rsid w:val="000E0B6A"/>
    <w:rsid w:val="000F278C"/>
    <w:rsid w:val="00135E61"/>
    <w:rsid w:val="00172A40"/>
    <w:rsid w:val="00181A3A"/>
    <w:rsid w:val="001D502D"/>
    <w:rsid w:val="00205AAE"/>
    <w:rsid w:val="002629CD"/>
    <w:rsid w:val="0027031C"/>
    <w:rsid w:val="002753BC"/>
    <w:rsid w:val="002767D5"/>
    <w:rsid w:val="002C2C17"/>
    <w:rsid w:val="003352E9"/>
    <w:rsid w:val="003540C1"/>
    <w:rsid w:val="0036058C"/>
    <w:rsid w:val="00381939"/>
    <w:rsid w:val="00391617"/>
    <w:rsid w:val="003C3854"/>
    <w:rsid w:val="00453FD8"/>
    <w:rsid w:val="00471EAF"/>
    <w:rsid w:val="00491720"/>
    <w:rsid w:val="004B61BF"/>
    <w:rsid w:val="004C2011"/>
    <w:rsid w:val="004F16A6"/>
    <w:rsid w:val="00544161"/>
    <w:rsid w:val="0060367D"/>
    <w:rsid w:val="00650B7D"/>
    <w:rsid w:val="006552EA"/>
    <w:rsid w:val="006971E5"/>
    <w:rsid w:val="006A393D"/>
    <w:rsid w:val="006F7CC6"/>
    <w:rsid w:val="00716849"/>
    <w:rsid w:val="00737A30"/>
    <w:rsid w:val="00741D84"/>
    <w:rsid w:val="007475D9"/>
    <w:rsid w:val="007A5236"/>
    <w:rsid w:val="007D5472"/>
    <w:rsid w:val="007D5E47"/>
    <w:rsid w:val="00880735"/>
    <w:rsid w:val="00890B92"/>
    <w:rsid w:val="00893E0A"/>
    <w:rsid w:val="008C1D13"/>
    <w:rsid w:val="008D2111"/>
    <w:rsid w:val="0093767B"/>
    <w:rsid w:val="00947553"/>
    <w:rsid w:val="009C4027"/>
    <w:rsid w:val="009E3F27"/>
    <w:rsid w:val="009F6E07"/>
    <w:rsid w:val="00A310AF"/>
    <w:rsid w:val="00A37EEB"/>
    <w:rsid w:val="00A42C46"/>
    <w:rsid w:val="00A567EB"/>
    <w:rsid w:val="00A743FC"/>
    <w:rsid w:val="00A855CD"/>
    <w:rsid w:val="00AA5434"/>
    <w:rsid w:val="00AB05F5"/>
    <w:rsid w:val="00AB1B2E"/>
    <w:rsid w:val="00B41F90"/>
    <w:rsid w:val="00BB256B"/>
    <w:rsid w:val="00BF23C9"/>
    <w:rsid w:val="00C546C4"/>
    <w:rsid w:val="00C748CF"/>
    <w:rsid w:val="00C95B03"/>
    <w:rsid w:val="00CB51ED"/>
    <w:rsid w:val="00CF5BEB"/>
    <w:rsid w:val="00EA02D0"/>
    <w:rsid w:val="00ED219B"/>
    <w:rsid w:val="00EF02E1"/>
    <w:rsid w:val="00F3191E"/>
    <w:rsid w:val="00F9265B"/>
    <w:rsid w:val="00FA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EA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F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7031C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27031C"/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styleId="a6">
    <w:name w:val="footnote reference"/>
    <w:basedOn w:val="a0"/>
    <w:uiPriority w:val="99"/>
    <w:semiHidden/>
    <w:unhideWhenUsed/>
    <w:rsid w:val="0027031C"/>
    <w:rPr>
      <w:vertAlign w:val="superscript"/>
    </w:rPr>
  </w:style>
  <w:style w:type="table" w:styleId="a7">
    <w:name w:val="Table Grid"/>
    <w:basedOn w:val="a1"/>
    <w:uiPriority w:val="59"/>
    <w:rsid w:val="000C2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BB468-D09D-416B-907E-6B03D747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Общински собственост</dc:creator>
  <cp:keywords/>
  <dc:description/>
  <cp:lastModifiedBy>Общинска собственост - Априлци</cp:lastModifiedBy>
  <cp:revision>10</cp:revision>
  <dcterms:created xsi:type="dcterms:W3CDTF">2015-05-17T08:28:00Z</dcterms:created>
  <dcterms:modified xsi:type="dcterms:W3CDTF">2015-08-26T08:18:00Z</dcterms:modified>
</cp:coreProperties>
</file>