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05" w:rsidRDefault="00EC3405" w:rsidP="00EC340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bg-BG"/>
        </w:rPr>
        <w:drawing>
          <wp:inline distT="0" distB="0" distL="0" distR="0">
            <wp:extent cx="6301105" cy="945515"/>
            <wp:effectExtent l="19050" t="0" r="4445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05" w:rsidRDefault="00EC3405" w:rsidP="00EC3405">
      <w:pPr>
        <w:pStyle w:val="a3"/>
        <w:jc w:val="center"/>
        <w:rPr>
          <w:rFonts w:ascii="Times New Roman" w:hAnsi="Times New Roman"/>
          <w:b/>
        </w:rPr>
      </w:pPr>
    </w:p>
    <w:p w:rsidR="00EC3405" w:rsidRPr="00D116E8" w:rsidRDefault="00EC3405" w:rsidP="00EC3405">
      <w:pPr>
        <w:pStyle w:val="1"/>
        <w:rPr>
          <w:b/>
          <w:szCs w:val="24"/>
        </w:rPr>
      </w:pPr>
      <w:r w:rsidRPr="00D116E8">
        <w:rPr>
          <w:b/>
          <w:szCs w:val="24"/>
        </w:rPr>
        <w:t xml:space="preserve">ДО </w:t>
      </w:r>
    </w:p>
    <w:p w:rsidR="00EC3405" w:rsidRPr="00D116E8" w:rsidRDefault="00EC3405" w:rsidP="00EC3405">
      <w:pPr>
        <w:pStyle w:val="1"/>
        <w:rPr>
          <w:b/>
          <w:szCs w:val="24"/>
        </w:rPr>
      </w:pPr>
      <w:r w:rsidRPr="00D116E8">
        <w:rPr>
          <w:b/>
          <w:szCs w:val="24"/>
        </w:rPr>
        <w:t>ОБЩИНСКИ СЪВЕТ</w:t>
      </w:r>
    </w:p>
    <w:p w:rsidR="00EC3405" w:rsidRPr="00D116E8" w:rsidRDefault="00EC3405" w:rsidP="00EC3405">
      <w:pPr>
        <w:jc w:val="both"/>
        <w:rPr>
          <w:rFonts w:ascii="Times New Roman" w:hAnsi="Times New Roman"/>
          <w:b/>
          <w:sz w:val="24"/>
          <w:szCs w:val="24"/>
        </w:rPr>
      </w:pPr>
      <w:r w:rsidRPr="00D116E8">
        <w:rPr>
          <w:rFonts w:ascii="Times New Roman" w:hAnsi="Times New Roman"/>
          <w:b/>
          <w:sz w:val="24"/>
          <w:szCs w:val="24"/>
        </w:rPr>
        <w:t>ГР.АПРИЛЦИ</w:t>
      </w:r>
    </w:p>
    <w:p w:rsidR="00EC3405" w:rsidRDefault="00EC3405" w:rsidP="00EC3405">
      <w:pPr>
        <w:jc w:val="both"/>
        <w:rPr>
          <w:rFonts w:ascii="Times New Roman" w:hAnsi="Times New Roman"/>
          <w:b/>
          <w:sz w:val="24"/>
          <w:szCs w:val="24"/>
        </w:rPr>
      </w:pPr>
    </w:p>
    <w:p w:rsidR="00EC3405" w:rsidRPr="00D116E8" w:rsidRDefault="00EC3405" w:rsidP="00EC3405">
      <w:pPr>
        <w:jc w:val="both"/>
        <w:rPr>
          <w:rFonts w:ascii="Times New Roman" w:hAnsi="Times New Roman"/>
          <w:b/>
          <w:sz w:val="24"/>
          <w:szCs w:val="24"/>
        </w:rPr>
      </w:pPr>
    </w:p>
    <w:p w:rsidR="00EC3405" w:rsidRPr="00D116E8" w:rsidRDefault="00EC3405" w:rsidP="00EC3405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>П Р Е Д Л О Ж Е Н И Е</w:t>
      </w:r>
    </w:p>
    <w:p w:rsidR="00EC3405" w:rsidRPr="00D116E8" w:rsidRDefault="00EC3405" w:rsidP="00EC3405">
      <w:pPr>
        <w:jc w:val="center"/>
        <w:rPr>
          <w:rFonts w:ascii="Times New Roman" w:hAnsi="Times New Roman"/>
          <w:b/>
          <w:sz w:val="24"/>
          <w:szCs w:val="24"/>
        </w:rPr>
      </w:pPr>
      <w:r w:rsidRPr="00D116E8">
        <w:rPr>
          <w:rFonts w:ascii="Times New Roman" w:hAnsi="Times New Roman"/>
          <w:b/>
          <w:sz w:val="24"/>
          <w:szCs w:val="24"/>
        </w:rPr>
        <w:t>ОТ</w:t>
      </w:r>
      <w:r w:rsidRPr="00D116E8">
        <w:rPr>
          <w:rFonts w:ascii="Times New Roman" w:hAnsi="Times New Roman"/>
          <w:sz w:val="24"/>
          <w:szCs w:val="24"/>
        </w:rPr>
        <w:t xml:space="preserve">  </w:t>
      </w:r>
      <w:r w:rsidRPr="00D116E8">
        <w:rPr>
          <w:rFonts w:ascii="Times New Roman" w:hAnsi="Times New Roman"/>
          <w:b/>
          <w:sz w:val="24"/>
          <w:szCs w:val="24"/>
        </w:rPr>
        <w:t>Д-Р МЛАДЕН ПЕЛОВ - КМЕТ НА ОБЩИНА АПРИЛЦИ</w:t>
      </w:r>
    </w:p>
    <w:p w:rsidR="00EC3405" w:rsidRPr="00D116E8" w:rsidRDefault="00EC3405" w:rsidP="00EC3405">
      <w:pPr>
        <w:jc w:val="both"/>
        <w:rPr>
          <w:rFonts w:ascii="Times New Roman" w:hAnsi="Times New Roman"/>
          <w:sz w:val="24"/>
          <w:szCs w:val="24"/>
        </w:rPr>
      </w:pPr>
    </w:p>
    <w:p w:rsidR="00EC3405" w:rsidRPr="00D116E8" w:rsidRDefault="00662DAF" w:rsidP="00336256">
      <w:pPr>
        <w:pStyle w:val="1"/>
        <w:jc w:val="center"/>
        <w:rPr>
          <w:rFonts w:eastAsiaTheme="minorHAnsi"/>
          <w:b/>
          <w:szCs w:val="24"/>
        </w:rPr>
      </w:pPr>
      <w:r w:rsidRPr="00D116E8">
        <w:rPr>
          <w:b/>
          <w:szCs w:val="24"/>
        </w:rPr>
        <w:t>О</w:t>
      </w:r>
      <w:r w:rsidR="00EF7E57" w:rsidRPr="00D116E8">
        <w:rPr>
          <w:b/>
          <w:szCs w:val="24"/>
        </w:rPr>
        <w:t>ТНОСНО:</w:t>
      </w:r>
      <w:r w:rsidR="00EF7E57" w:rsidRPr="00D116E8">
        <w:rPr>
          <w:b/>
          <w:color w:val="FF0000"/>
          <w:szCs w:val="24"/>
        </w:rPr>
        <w:t xml:space="preserve">  </w:t>
      </w:r>
      <w:r w:rsidR="00EF7E57" w:rsidRPr="00D116E8">
        <w:rPr>
          <w:rFonts w:eastAsiaTheme="minorHAnsi"/>
          <w:b/>
          <w:szCs w:val="24"/>
        </w:rPr>
        <w:t>ИЗМЕНЕН</w:t>
      </w:r>
      <w:r w:rsidR="00336256" w:rsidRPr="00D116E8">
        <w:rPr>
          <w:rFonts w:eastAsiaTheme="minorHAnsi"/>
          <w:b/>
          <w:szCs w:val="24"/>
        </w:rPr>
        <w:t xml:space="preserve">ИЕ НА ПУП - ПЛАН ЗА РЕГУЛАЦИЯ И </w:t>
      </w:r>
      <w:r w:rsidR="00EF7E57" w:rsidRPr="00D116E8">
        <w:rPr>
          <w:rFonts w:eastAsiaTheme="minorHAnsi"/>
          <w:b/>
          <w:szCs w:val="24"/>
        </w:rPr>
        <w:t>ЗАСТРОЯВАНЕ</w:t>
      </w:r>
      <w:r w:rsidR="00336256" w:rsidRPr="00D116E8">
        <w:rPr>
          <w:rFonts w:eastAsiaTheme="minorHAnsi"/>
          <w:b/>
          <w:szCs w:val="24"/>
        </w:rPr>
        <w:t xml:space="preserve"> </w:t>
      </w:r>
      <w:r w:rsidR="00EF7E57" w:rsidRPr="00D116E8">
        <w:rPr>
          <w:rFonts w:eastAsiaTheme="minorHAnsi"/>
          <w:b/>
          <w:szCs w:val="24"/>
        </w:rPr>
        <w:t xml:space="preserve">ЗА ПИ 52218.513.7, ПОПАДАЩ В УПИ </w:t>
      </w:r>
      <w:r w:rsidR="00EF7E57" w:rsidRPr="00D116E8">
        <w:rPr>
          <w:b/>
          <w:szCs w:val="24"/>
          <w:lang w:val="en-US"/>
        </w:rPr>
        <w:t>I</w:t>
      </w:r>
      <w:r w:rsidR="00EF7E57" w:rsidRPr="00D116E8">
        <w:rPr>
          <w:b/>
          <w:szCs w:val="24"/>
        </w:rPr>
        <w:t xml:space="preserve"> , КВ.31 И В УПИ</w:t>
      </w:r>
      <w:r w:rsidR="00EF7E57" w:rsidRPr="00D116E8">
        <w:rPr>
          <w:rFonts w:eastAsiaTheme="minorHAnsi"/>
          <w:b/>
          <w:szCs w:val="24"/>
        </w:rPr>
        <w:t xml:space="preserve"> </w:t>
      </w:r>
      <w:r w:rsidR="00EF7E57" w:rsidRPr="00D116E8">
        <w:rPr>
          <w:b/>
          <w:szCs w:val="24"/>
          <w:lang w:val="en-US"/>
        </w:rPr>
        <w:t>XI</w:t>
      </w:r>
      <w:r w:rsidR="00336256" w:rsidRPr="00D116E8">
        <w:rPr>
          <w:rFonts w:eastAsiaTheme="minorHAnsi"/>
          <w:b/>
          <w:szCs w:val="24"/>
        </w:rPr>
        <w:t xml:space="preserve"> ,</w:t>
      </w:r>
      <w:r w:rsidR="00EF7E57" w:rsidRPr="00D116E8">
        <w:rPr>
          <w:rFonts w:eastAsiaTheme="minorHAnsi"/>
          <w:b/>
          <w:szCs w:val="24"/>
        </w:rPr>
        <w:t>КВ.32 И УЛИЧНА РЕГУЛАЦИЯ ОТ О.Т. 140 - 136 ПРЕЗ О.Т. 1139-138-137А-137,  КВ. ЗЛА РЕКА, ГР. АПРИЛЦИ</w:t>
      </w:r>
    </w:p>
    <w:p w:rsidR="00EC3405" w:rsidRPr="00D116E8" w:rsidRDefault="00EC3405" w:rsidP="00EC3405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C3405" w:rsidRPr="00D116E8" w:rsidRDefault="00EC3405" w:rsidP="00EC3405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3405" w:rsidRPr="00D116E8" w:rsidRDefault="00EC3405" w:rsidP="00EC3405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3405" w:rsidRPr="00D116E8" w:rsidRDefault="00EC3405" w:rsidP="00EC3405">
      <w:pPr>
        <w:jc w:val="center"/>
        <w:rPr>
          <w:rFonts w:ascii="Times New Roman" w:hAnsi="Times New Roman"/>
          <w:b/>
          <w:sz w:val="24"/>
          <w:szCs w:val="24"/>
        </w:rPr>
      </w:pPr>
      <w:r w:rsidRPr="00D116E8">
        <w:rPr>
          <w:rFonts w:ascii="Times New Roman" w:hAnsi="Times New Roman"/>
          <w:b/>
          <w:sz w:val="24"/>
          <w:szCs w:val="24"/>
        </w:rPr>
        <w:t>УВАЖАЕМИ ОБЩИНСКИ СЪВЕТНИЦИ,</w:t>
      </w:r>
    </w:p>
    <w:p w:rsidR="00B9640A" w:rsidRPr="00D116E8" w:rsidRDefault="00EC3405" w:rsidP="00B9640A">
      <w:pPr>
        <w:pStyle w:val="1"/>
        <w:rPr>
          <w:rFonts w:eastAsiaTheme="minorHAnsi"/>
          <w:szCs w:val="24"/>
        </w:rPr>
      </w:pPr>
      <w:r w:rsidRPr="00D116E8">
        <w:rPr>
          <w:szCs w:val="24"/>
        </w:rPr>
        <w:t xml:space="preserve">                  Със Заявление вх. №</w:t>
      </w:r>
      <w:r w:rsidR="00AD3B73" w:rsidRPr="00D116E8">
        <w:rPr>
          <w:szCs w:val="24"/>
        </w:rPr>
        <w:t>АУ-03-02768/30.06.2017</w:t>
      </w:r>
      <w:r w:rsidRPr="00D116E8">
        <w:rPr>
          <w:szCs w:val="24"/>
        </w:rPr>
        <w:t>г</w:t>
      </w:r>
      <w:r w:rsidRPr="00D116E8">
        <w:rPr>
          <w:color w:val="FF0000"/>
          <w:szCs w:val="24"/>
        </w:rPr>
        <w:t xml:space="preserve">. </w:t>
      </w:r>
      <w:r w:rsidRPr="00D116E8">
        <w:rPr>
          <w:szCs w:val="24"/>
        </w:rPr>
        <w:t>от</w:t>
      </w:r>
      <w:r w:rsidR="00AD3B73" w:rsidRPr="00D116E8">
        <w:rPr>
          <w:szCs w:val="24"/>
        </w:rPr>
        <w:t xml:space="preserve"> Иванка Нанкова Маринова и Невяна Нанкова Костадинова, </w:t>
      </w:r>
      <w:proofErr w:type="spellStart"/>
      <w:r w:rsidR="00AD3B73" w:rsidRPr="00D116E8">
        <w:rPr>
          <w:szCs w:val="24"/>
        </w:rPr>
        <w:t>н-ци</w:t>
      </w:r>
      <w:proofErr w:type="spellEnd"/>
      <w:r w:rsidR="00AD3B73" w:rsidRPr="00D116E8">
        <w:rPr>
          <w:szCs w:val="24"/>
        </w:rPr>
        <w:t xml:space="preserve"> на Нанко Иванов </w:t>
      </w:r>
      <w:proofErr w:type="spellStart"/>
      <w:r w:rsidR="00AD3B73" w:rsidRPr="00D116E8">
        <w:rPr>
          <w:szCs w:val="24"/>
        </w:rPr>
        <w:t>Шейретов</w:t>
      </w:r>
      <w:proofErr w:type="spellEnd"/>
      <w:r w:rsidR="00AD3B73" w:rsidRPr="00D116E8">
        <w:rPr>
          <w:szCs w:val="24"/>
        </w:rPr>
        <w:t xml:space="preserve"> /удостоверение за наследници</w:t>
      </w:r>
      <w:r w:rsidR="00B9640A" w:rsidRPr="00D116E8">
        <w:rPr>
          <w:szCs w:val="24"/>
        </w:rPr>
        <w:t xml:space="preserve"> №147/ от 28.03.2016г. </w:t>
      </w:r>
      <w:r w:rsidR="00AD3B73" w:rsidRPr="00D116E8">
        <w:rPr>
          <w:szCs w:val="24"/>
        </w:rPr>
        <w:t xml:space="preserve">собственички на поземлен имат с идентификатор 52218.513.7, по кадастралната карта на гр.Априлци, </w:t>
      </w:r>
      <w:r w:rsidRPr="00D116E8">
        <w:rPr>
          <w:szCs w:val="24"/>
        </w:rPr>
        <w:t xml:space="preserve"> съгласно </w:t>
      </w:r>
      <w:r w:rsidR="00B9640A" w:rsidRPr="00D116E8">
        <w:rPr>
          <w:szCs w:val="24"/>
        </w:rPr>
        <w:t xml:space="preserve">Публично нотариално завещание №219,рег.31 от 03.07.1963г. на ТРС, </w:t>
      </w:r>
      <w:r w:rsidRPr="00D116E8">
        <w:rPr>
          <w:szCs w:val="24"/>
        </w:rPr>
        <w:t xml:space="preserve">е поискано </w:t>
      </w:r>
      <w:r w:rsidRPr="00D116E8">
        <w:rPr>
          <w:rFonts w:eastAsiaTheme="minorHAnsi"/>
          <w:szCs w:val="24"/>
        </w:rPr>
        <w:t>изменение на ПУП - план за регулация и</w:t>
      </w:r>
      <w:r w:rsidR="00B9640A" w:rsidRPr="00D116E8">
        <w:rPr>
          <w:rFonts w:eastAsiaTheme="minorHAnsi"/>
          <w:szCs w:val="24"/>
        </w:rPr>
        <w:t xml:space="preserve"> застрояване за ПИ 52218.513.7  </w:t>
      </w:r>
      <w:r w:rsidRPr="00D116E8">
        <w:rPr>
          <w:rFonts w:eastAsiaTheme="minorHAnsi"/>
          <w:szCs w:val="24"/>
        </w:rPr>
        <w:t xml:space="preserve"> и улична регулация </w:t>
      </w:r>
      <w:r w:rsidR="00B9640A" w:rsidRPr="00D116E8">
        <w:rPr>
          <w:rFonts w:eastAsiaTheme="minorHAnsi"/>
          <w:szCs w:val="24"/>
        </w:rPr>
        <w:t xml:space="preserve"> от о.т. 140 - 136 през о.т. 1139-138-137а-137, по плана на  кв. Зла река, гр. Априлци</w:t>
      </w:r>
    </w:p>
    <w:p w:rsidR="00EC3405" w:rsidRPr="00D116E8" w:rsidRDefault="00B9640A" w:rsidP="00B9640A">
      <w:pPr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="00EC3405" w:rsidRPr="00D116E8">
        <w:rPr>
          <w:rFonts w:ascii="Times New Roman" w:eastAsiaTheme="minorHAnsi" w:hAnsi="Times New Roman"/>
          <w:sz w:val="24"/>
          <w:szCs w:val="24"/>
        </w:rPr>
        <w:t xml:space="preserve">Към заявлението са приложени документи за собственост, скица </w:t>
      </w:r>
      <w:r w:rsidRPr="00D116E8">
        <w:rPr>
          <w:rFonts w:ascii="Times New Roman" w:hAnsi="Times New Roman"/>
          <w:sz w:val="24"/>
          <w:szCs w:val="24"/>
        </w:rPr>
        <w:t>№15-193692</w:t>
      </w:r>
      <w:r w:rsidR="00EC3405" w:rsidRPr="00D116E8">
        <w:rPr>
          <w:rFonts w:ascii="Times New Roman" w:hAnsi="Times New Roman"/>
          <w:sz w:val="24"/>
          <w:szCs w:val="24"/>
        </w:rPr>
        <w:t>-20.0</w:t>
      </w:r>
      <w:r w:rsidRPr="00D116E8">
        <w:rPr>
          <w:rFonts w:ascii="Times New Roman" w:hAnsi="Times New Roman"/>
          <w:sz w:val="24"/>
          <w:szCs w:val="24"/>
        </w:rPr>
        <w:t>4.2016г. за ПИ 52218.513.7</w:t>
      </w:r>
      <w:r w:rsidR="00EC3405" w:rsidRPr="00D116E8">
        <w:rPr>
          <w:rFonts w:ascii="Times New Roman" w:hAnsi="Times New Roman"/>
          <w:sz w:val="24"/>
          <w:szCs w:val="24"/>
        </w:rPr>
        <w:t xml:space="preserve">, </w:t>
      </w:r>
      <w:r w:rsidRPr="00D116E8">
        <w:rPr>
          <w:rFonts w:ascii="Times New Roman" w:hAnsi="Times New Roman"/>
          <w:sz w:val="24"/>
          <w:szCs w:val="24"/>
        </w:rPr>
        <w:t xml:space="preserve">издадена от СГКК - Ловеч </w:t>
      </w:r>
      <w:r w:rsidR="00EC3405" w:rsidRPr="00D116E8">
        <w:rPr>
          <w:rFonts w:ascii="Times New Roman" w:hAnsi="Times New Roman"/>
          <w:sz w:val="24"/>
          <w:szCs w:val="24"/>
        </w:rPr>
        <w:t xml:space="preserve">; Задание за изменение на ПУП-ПРЗ по чл.125 от ЗУТ и Скици - предложение за изменение на </w:t>
      </w:r>
      <w:r w:rsidRPr="00D116E8">
        <w:rPr>
          <w:rFonts w:ascii="Times New Roman" w:hAnsi="Times New Roman"/>
          <w:sz w:val="24"/>
          <w:szCs w:val="24"/>
        </w:rPr>
        <w:t xml:space="preserve">ПУП -ПРЗ  - </w:t>
      </w:r>
      <w:r w:rsidR="00EC3405" w:rsidRPr="00D116E8">
        <w:rPr>
          <w:rFonts w:ascii="Times New Roman" w:hAnsi="Times New Roman"/>
          <w:sz w:val="24"/>
          <w:szCs w:val="24"/>
        </w:rPr>
        <w:t>3бр.</w:t>
      </w:r>
    </w:p>
    <w:p w:rsidR="004A7D83" w:rsidRPr="00D116E8" w:rsidRDefault="00EC3405" w:rsidP="00EC34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>По действащият Подроб</w:t>
      </w:r>
      <w:r w:rsidR="00B36835" w:rsidRPr="00D116E8">
        <w:rPr>
          <w:rFonts w:ascii="Times New Roman" w:hAnsi="Times New Roman"/>
          <w:sz w:val="24"/>
          <w:szCs w:val="24"/>
        </w:rPr>
        <w:t>ен устройствен план на кв. Зла река</w:t>
      </w:r>
      <w:r w:rsidRPr="00D116E8">
        <w:rPr>
          <w:rFonts w:ascii="Times New Roman" w:hAnsi="Times New Roman"/>
          <w:sz w:val="24"/>
          <w:szCs w:val="24"/>
        </w:rPr>
        <w:t>, гр. Априлци</w:t>
      </w:r>
      <w:r w:rsidR="00B36835" w:rsidRPr="00D116E8">
        <w:rPr>
          <w:rFonts w:ascii="Times New Roman" w:hAnsi="Times New Roman"/>
          <w:sz w:val="24"/>
          <w:szCs w:val="24"/>
        </w:rPr>
        <w:t>,</w:t>
      </w:r>
      <w:r w:rsidRPr="00D116E8">
        <w:rPr>
          <w:rFonts w:ascii="Times New Roman" w:hAnsi="Times New Roman"/>
          <w:sz w:val="24"/>
          <w:szCs w:val="24"/>
        </w:rPr>
        <w:t xml:space="preserve"> </w:t>
      </w:r>
      <w:r w:rsidR="00B36835" w:rsidRPr="00D116E8">
        <w:rPr>
          <w:rFonts w:ascii="Times New Roman" w:hAnsi="Times New Roman"/>
          <w:sz w:val="24"/>
          <w:szCs w:val="24"/>
        </w:rPr>
        <w:t xml:space="preserve">за </w:t>
      </w:r>
      <w:r w:rsidRPr="00D116E8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 w:rsidRPr="00D116E8">
        <w:rPr>
          <w:rFonts w:ascii="Times New Roman" w:eastAsiaTheme="minorHAnsi" w:hAnsi="Times New Roman"/>
          <w:bCs/>
          <w:color w:val="000000"/>
          <w:sz w:val="24"/>
          <w:szCs w:val="24"/>
        </w:rPr>
        <w:t>52218.5</w:t>
      </w:r>
      <w:r w:rsidR="00B36835" w:rsidRPr="00D116E8">
        <w:rPr>
          <w:rFonts w:ascii="Times New Roman" w:eastAsiaTheme="minorHAnsi" w:hAnsi="Times New Roman"/>
          <w:bCs/>
          <w:color w:val="000000"/>
          <w:sz w:val="24"/>
          <w:szCs w:val="24"/>
        </w:rPr>
        <w:t>13.7</w:t>
      </w:r>
      <w:r w:rsidRPr="00D116E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</w:t>
      </w:r>
      <w:r w:rsidR="00B36835" w:rsidRPr="00D116E8">
        <w:rPr>
          <w:rFonts w:ascii="Times New Roman" w:eastAsiaTheme="minorHAnsi" w:hAnsi="Times New Roman"/>
          <w:bCs/>
          <w:color w:val="000000"/>
          <w:sz w:val="24"/>
          <w:szCs w:val="24"/>
        </w:rPr>
        <w:t>са</w:t>
      </w:r>
      <w:r w:rsidRPr="00D116E8">
        <w:rPr>
          <w:rFonts w:ascii="Times New Roman" w:hAnsi="Times New Roman"/>
          <w:sz w:val="24"/>
          <w:szCs w:val="24"/>
        </w:rPr>
        <w:t xml:space="preserve"> отреден</w:t>
      </w:r>
      <w:r w:rsidR="00B36835" w:rsidRPr="00D116E8">
        <w:rPr>
          <w:rFonts w:ascii="Times New Roman" w:hAnsi="Times New Roman"/>
          <w:sz w:val="24"/>
          <w:szCs w:val="24"/>
        </w:rPr>
        <w:t xml:space="preserve">и два броя  </w:t>
      </w:r>
      <w:r w:rsidR="004A7D83" w:rsidRPr="00D116E8">
        <w:rPr>
          <w:rFonts w:ascii="Times New Roman" w:hAnsi="Times New Roman"/>
          <w:sz w:val="24"/>
          <w:szCs w:val="24"/>
        </w:rPr>
        <w:t>урегулирани поземлени имота съответно с номера</w:t>
      </w:r>
      <w:r w:rsidR="004A7D83" w:rsidRPr="00D116E8">
        <w:rPr>
          <w:rFonts w:ascii="Times New Roman" w:eastAsiaTheme="minorHAnsi" w:hAnsi="Times New Roman"/>
          <w:sz w:val="24"/>
          <w:szCs w:val="24"/>
        </w:rPr>
        <w:t xml:space="preserve"> УПИ </w:t>
      </w:r>
      <w:r w:rsidR="004A7D83" w:rsidRPr="00D116E8">
        <w:rPr>
          <w:rFonts w:ascii="Times New Roman" w:hAnsi="Times New Roman"/>
          <w:sz w:val="24"/>
          <w:szCs w:val="24"/>
          <w:lang w:val="en-US"/>
        </w:rPr>
        <w:t>I</w:t>
      </w:r>
      <w:r w:rsidR="004A7D83" w:rsidRPr="00D116E8">
        <w:rPr>
          <w:rFonts w:ascii="Times New Roman" w:hAnsi="Times New Roman"/>
          <w:sz w:val="24"/>
          <w:szCs w:val="24"/>
        </w:rPr>
        <w:t xml:space="preserve"> , кв.31 и  УПИ</w:t>
      </w:r>
      <w:r w:rsidR="004A7D83" w:rsidRPr="00D116E8">
        <w:rPr>
          <w:rFonts w:ascii="Times New Roman" w:eastAsiaTheme="minorHAnsi" w:hAnsi="Times New Roman"/>
          <w:sz w:val="24"/>
          <w:szCs w:val="24"/>
        </w:rPr>
        <w:t xml:space="preserve"> </w:t>
      </w:r>
      <w:r w:rsidR="004A7D83" w:rsidRPr="00D116E8">
        <w:rPr>
          <w:rFonts w:ascii="Times New Roman" w:hAnsi="Times New Roman"/>
          <w:sz w:val="24"/>
          <w:szCs w:val="24"/>
          <w:lang w:val="en-US"/>
        </w:rPr>
        <w:t>XI</w:t>
      </w:r>
      <w:r w:rsidR="004A7D83" w:rsidRPr="00D116E8">
        <w:rPr>
          <w:rFonts w:ascii="Times New Roman" w:eastAsiaTheme="minorHAnsi" w:hAnsi="Times New Roman"/>
          <w:sz w:val="24"/>
          <w:szCs w:val="24"/>
        </w:rPr>
        <w:t xml:space="preserve"> ,кв.32</w:t>
      </w:r>
      <w:r w:rsidR="004A7D83" w:rsidRPr="00D116E8">
        <w:rPr>
          <w:rFonts w:ascii="Times New Roman" w:hAnsi="Times New Roman"/>
          <w:sz w:val="24"/>
          <w:szCs w:val="24"/>
        </w:rPr>
        <w:t xml:space="preserve"> , като между тях е проектирана</w:t>
      </w:r>
      <w:r w:rsidRPr="00D116E8">
        <w:rPr>
          <w:rFonts w:ascii="Times New Roman" w:hAnsi="Times New Roman"/>
          <w:sz w:val="24"/>
          <w:szCs w:val="24"/>
        </w:rPr>
        <w:t xml:space="preserve"> </w:t>
      </w:r>
      <w:r w:rsidR="004A7D83" w:rsidRPr="00D116E8">
        <w:rPr>
          <w:rFonts w:ascii="Times New Roman" w:hAnsi="Times New Roman"/>
          <w:sz w:val="24"/>
          <w:szCs w:val="24"/>
        </w:rPr>
        <w:t>обходна улица</w:t>
      </w:r>
      <w:r w:rsidRPr="00D116E8">
        <w:rPr>
          <w:rFonts w:ascii="Times New Roman" w:hAnsi="Times New Roman"/>
          <w:sz w:val="24"/>
          <w:szCs w:val="24"/>
        </w:rPr>
        <w:t xml:space="preserve"> , чиято улична регулация предвижда цели поземлените имоти да бъдат отчуждени</w:t>
      </w:r>
      <w:r w:rsidR="004A7D83" w:rsidRPr="00D116E8">
        <w:rPr>
          <w:rFonts w:ascii="Times New Roman" w:hAnsi="Times New Roman"/>
          <w:sz w:val="24"/>
          <w:szCs w:val="24"/>
        </w:rPr>
        <w:t xml:space="preserve"> за нейното реализиране.</w:t>
      </w:r>
      <w:r w:rsidRPr="00D116E8">
        <w:rPr>
          <w:rFonts w:ascii="Times New Roman" w:hAnsi="Times New Roman"/>
          <w:sz w:val="24"/>
          <w:szCs w:val="24"/>
        </w:rPr>
        <w:t xml:space="preserve"> </w:t>
      </w:r>
    </w:p>
    <w:p w:rsidR="00EC3405" w:rsidRPr="00D116E8" w:rsidRDefault="00EC3405" w:rsidP="00EC34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>Регулационният план на гр. Априлци, одобрен със Заповед №912 от 22.10.1981 г</w:t>
      </w:r>
      <w:r w:rsidRPr="00D116E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D116E8">
        <w:rPr>
          <w:rFonts w:ascii="Times New Roman" w:hAnsi="Times New Roman"/>
          <w:sz w:val="24"/>
          <w:szCs w:val="24"/>
        </w:rPr>
        <w:t xml:space="preserve">не е приложен по отношение на уличната регулация. </w:t>
      </w:r>
    </w:p>
    <w:p w:rsidR="00EC3405" w:rsidRPr="00D116E8" w:rsidRDefault="00EC3405" w:rsidP="00EC34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>Това предвиждане на действуващия план не е приложено по отношение нито на уличната нито на дворищната регулация, поради което са налице условията на чл.208 от ЗУТ собственика да поиска изменение на плана за регулация и застрояване на основание</w:t>
      </w:r>
      <w:r w:rsidRPr="00D116E8">
        <w:rPr>
          <w:rFonts w:ascii="Times New Roman" w:hAnsi="Times New Roman"/>
          <w:b/>
          <w:sz w:val="24"/>
          <w:szCs w:val="24"/>
        </w:rPr>
        <w:t xml:space="preserve">  </w:t>
      </w:r>
      <w:r w:rsidRPr="00D116E8">
        <w:rPr>
          <w:rFonts w:ascii="Times New Roman" w:hAnsi="Times New Roman"/>
          <w:sz w:val="24"/>
          <w:szCs w:val="24"/>
        </w:rPr>
        <w:t xml:space="preserve">чл.134, ал.2, т.1, както и на основание чл.134, ал.2, ал.2, тъй като при </w:t>
      </w:r>
      <w:r w:rsidRPr="00D116E8">
        <w:rPr>
          <w:rFonts w:ascii="Times New Roman" w:hAnsi="Times New Roman"/>
          <w:sz w:val="24"/>
          <w:szCs w:val="24"/>
        </w:rPr>
        <w:lastRenderedPageBreak/>
        <w:t>одобряване на кадастралната карта на гр. Априлци имотните граници на поземлените имоти не съвпадат с регулационните.</w:t>
      </w:r>
    </w:p>
    <w:p w:rsidR="00EC3405" w:rsidRPr="00D116E8" w:rsidRDefault="004A7D83" w:rsidP="004A7D83">
      <w:pPr>
        <w:pStyle w:val="1"/>
        <w:rPr>
          <w:szCs w:val="24"/>
        </w:rPr>
      </w:pPr>
      <w:r w:rsidRPr="00D116E8">
        <w:rPr>
          <w:szCs w:val="24"/>
        </w:rPr>
        <w:t xml:space="preserve">         </w:t>
      </w:r>
      <w:r w:rsidR="00EC3405" w:rsidRPr="00D116E8">
        <w:rPr>
          <w:szCs w:val="24"/>
        </w:rPr>
        <w:t>Обособяването на поземлените имоти в самостоятелни урегулирани поземлени имоти по имотни граници е свързано с изменение на уличната регулация на улица с</w:t>
      </w:r>
      <w:r w:rsidRPr="00D116E8">
        <w:rPr>
          <w:rFonts w:eastAsiaTheme="minorHAnsi"/>
          <w:bCs/>
          <w:color w:val="000000"/>
          <w:szCs w:val="24"/>
        </w:rPr>
        <w:t xml:space="preserve"> </w:t>
      </w:r>
      <w:r w:rsidRPr="00D116E8">
        <w:rPr>
          <w:rFonts w:eastAsiaTheme="minorHAnsi"/>
          <w:szCs w:val="24"/>
        </w:rPr>
        <w:t>о.т. 140 - 136 през о.т. 1139-138-137а-137, по плана на  кв. Зла река, гр. Априлци,</w:t>
      </w:r>
      <w:r w:rsidR="00EC3405" w:rsidRPr="00D116E8">
        <w:rPr>
          <w:szCs w:val="24"/>
        </w:rPr>
        <w:t xml:space="preserve">  като се предлага изменението на същата да се съобр</w:t>
      </w:r>
      <w:r w:rsidRPr="00D116E8">
        <w:rPr>
          <w:szCs w:val="24"/>
        </w:rPr>
        <w:t>ази с трасето на съществуваща улица</w:t>
      </w:r>
      <w:r w:rsidR="00EC3405" w:rsidRPr="00D116E8">
        <w:rPr>
          <w:szCs w:val="24"/>
        </w:rPr>
        <w:t xml:space="preserve"> и с имотните граници на поземлените имоти, които се обслужват от нея. </w:t>
      </w:r>
    </w:p>
    <w:p w:rsidR="004A7D83" w:rsidRPr="00D116E8" w:rsidRDefault="004A7D83" w:rsidP="004A7D83">
      <w:pPr>
        <w:pStyle w:val="1"/>
        <w:rPr>
          <w:rFonts w:eastAsiaTheme="minorHAnsi"/>
          <w:szCs w:val="24"/>
        </w:rPr>
      </w:pPr>
      <w:r w:rsidRPr="00D116E8">
        <w:rPr>
          <w:szCs w:val="24"/>
        </w:rPr>
        <w:t xml:space="preserve">         </w:t>
      </w:r>
      <w:r w:rsidR="00EC3405" w:rsidRPr="00D116E8">
        <w:rPr>
          <w:szCs w:val="24"/>
        </w:rPr>
        <w:t>Със скицата проект и заданието по чл.125 от ЗУ</w:t>
      </w:r>
      <w:r w:rsidRPr="00D116E8">
        <w:rPr>
          <w:szCs w:val="24"/>
        </w:rPr>
        <w:t>Т се предлага да отпадне проектирана и нереализирана</w:t>
      </w:r>
      <w:r w:rsidR="00EC3405" w:rsidRPr="00D116E8">
        <w:rPr>
          <w:szCs w:val="24"/>
        </w:rPr>
        <w:t xml:space="preserve"> обходна улица, чиято улична регулация предвижда цели поземлените имоти да бъдат отчуждени за реализирането й между</w:t>
      </w:r>
      <w:r w:rsidRPr="00D116E8">
        <w:rPr>
          <w:rFonts w:eastAsiaTheme="minorHAnsi"/>
          <w:szCs w:val="24"/>
        </w:rPr>
        <w:t xml:space="preserve"> о.т. 140 - 136 през о.т. 1139-138-137а-137, по плана на  кв. Зла река, гр. Априлци.</w:t>
      </w:r>
    </w:p>
    <w:p w:rsidR="00EC3405" w:rsidRPr="00D116E8" w:rsidRDefault="004A7D83" w:rsidP="004A7D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 xml:space="preserve">         </w:t>
      </w:r>
      <w:r w:rsidR="00EC3405" w:rsidRPr="00D116E8">
        <w:rPr>
          <w:rFonts w:ascii="Times New Roman" w:hAnsi="Times New Roman"/>
          <w:sz w:val="24"/>
          <w:szCs w:val="24"/>
        </w:rPr>
        <w:t xml:space="preserve">Предлага се </w:t>
      </w:r>
      <w:r w:rsidRPr="00D116E8">
        <w:rPr>
          <w:rFonts w:ascii="Times New Roman" w:hAnsi="Times New Roman"/>
          <w:sz w:val="24"/>
          <w:szCs w:val="24"/>
        </w:rPr>
        <w:t>заснетия път по кадастралната карта на гр.Априлци от пл.”</w:t>
      </w:r>
      <w:proofErr w:type="spellStart"/>
      <w:r w:rsidRPr="00D116E8">
        <w:rPr>
          <w:rFonts w:ascii="Times New Roman" w:hAnsi="Times New Roman"/>
          <w:sz w:val="24"/>
          <w:szCs w:val="24"/>
        </w:rPr>
        <w:t>Лъгът</w:t>
      </w:r>
      <w:proofErr w:type="spellEnd"/>
      <w:r w:rsidRPr="00D116E8">
        <w:rPr>
          <w:rFonts w:ascii="Times New Roman" w:hAnsi="Times New Roman"/>
          <w:sz w:val="24"/>
          <w:szCs w:val="24"/>
        </w:rPr>
        <w:t>” до проектирана улица с о.т.138А да се проектира като улица</w:t>
      </w:r>
      <w:r w:rsidR="009F5B16" w:rsidRPr="00D116E8">
        <w:rPr>
          <w:rFonts w:ascii="Times New Roman" w:hAnsi="Times New Roman"/>
          <w:sz w:val="24"/>
          <w:szCs w:val="24"/>
        </w:rPr>
        <w:t>, която да обслужва поземлените имоти по нея.</w:t>
      </w:r>
      <w:r w:rsidRPr="00D116E8">
        <w:rPr>
          <w:rFonts w:ascii="Times New Roman" w:hAnsi="Times New Roman"/>
          <w:sz w:val="24"/>
          <w:szCs w:val="24"/>
        </w:rPr>
        <w:t xml:space="preserve"> </w:t>
      </w:r>
    </w:p>
    <w:p w:rsidR="00FF48B5" w:rsidRPr="00D116E8" w:rsidRDefault="00FF48B5" w:rsidP="00FF48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 xml:space="preserve">От </w:t>
      </w:r>
      <w:r w:rsidR="00EC3405" w:rsidRPr="00D116E8">
        <w:rPr>
          <w:rFonts w:ascii="Times New Roman" w:hAnsi="Times New Roman"/>
          <w:sz w:val="24"/>
          <w:szCs w:val="24"/>
        </w:rPr>
        <w:t>П</w:t>
      </w:r>
      <w:r w:rsidRPr="00D116E8">
        <w:rPr>
          <w:rFonts w:ascii="Times New Roman" w:hAnsi="Times New Roman"/>
          <w:sz w:val="24"/>
          <w:szCs w:val="24"/>
        </w:rPr>
        <w:t xml:space="preserve">И с идентификатори 52218.513.7 </w:t>
      </w:r>
      <w:r w:rsidR="00EC3405" w:rsidRPr="00D116E8">
        <w:rPr>
          <w:rFonts w:ascii="Times New Roman" w:hAnsi="Times New Roman"/>
          <w:sz w:val="24"/>
          <w:szCs w:val="24"/>
        </w:rPr>
        <w:t xml:space="preserve"> да се урегулират </w:t>
      </w:r>
      <w:r w:rsidRPr="00D116E8">
        <w:rPr>
          <w:rFonts w:ascii="Times New Roman" w:hAnsi="Times New Roman"/>
          <w:sz w:val="24"/>
          <w:szCs w:val="24"/>
        </w:rPr>
        <w:t xml:space="preserve">два нови УПИ , съответно с номера </w:t>
      </w:r>
      <w:r w:rsidRPr="00D116E8">
        <w:rPr>
          <w:rFonts w:ascii="Times New Roman" w:eastAsiaTheme="minorHAnsi" w:hAnsi="Times New Roman"/>
          <w:sz w:val="24"/>
          <w:szCs w:val="24"/>
        </w:rPr>
        <w:t xml:space="preserve">УПИ </w:t>
      </w:r>
      <w:r w:rsidRPr="00D116E8">
        <w:rPr>
          <w:rFonts w:ascii="Times New Roman" w:hAnsi="Times New Roman"/>
          <w:sz w:val="24"/>
          <w:szCs w:val="24"/>
          <w:lang w:val="en-US"/>
        </w:rPr>
        <w:t>I</w:t>
      </w:r>
      <w:r w:rsidRPr="00D116E8">
        <w:rPr>
          <w:rFonts w:ascii="Times New Roman" w:hAnsi="Times New Roman"/>
          <w:sz w:val="24"/>
          <w:szCs w:val="24"/>
        </w:rPr>
        <w:t xml:space="preserve">  и  УПИ</w:t>
      </w:r>
      <w:r w:rsidRPr="00D116E8">
        <w:rPr>
          <w:rFonts w:ascii="Times New Roman" w:eastAsiaTheme="minorHAnsi" w:hAnsi="Times New Roman"/>
          <w:sz w:val="24"/>
          <w:szCs w:val="24"/>
        </w:rPr>
        <w:t xml:space="preserve"> </w:t>
      </w:r>
      <w:r w:rsidRPr="00D116E8">
        <w:rPr>
          <w:rFonts w:ascii="Times New Roman" w:hAnsi="Times New Roman"/>
          <w:sz w:val="24"/>
          <w:szCs w:val="24"/>
          <w:lang w:val="en-US"/>
        </w:rPr>
        <w:t>XI</w:t>
      </w:r>
      <w:r w:rsidRPr="00D116E8">
        <w:rPr>
          <w:rFonts w:ascii="Times New Roman" w:eastAsiaTheme="minorHAnsi" w:hAnsi="Times New Roman"/>
          <w:sz w:val="24"/>
          <w:szCs w:val="24"/>
        </w:rPr>
        <w:t xml:space="preserve"> ,кв.32</w:t>
      </w:r>
      <w:r w:rsidR="00FE4140" w:rsidRPr="00D116E8">
        <w:rPr>
          <w:rFonts w:ascii="Times New Roman" w:eastAsiaTheme="minorHAnsi" w:hAnsi="Times New Roman"/>
          <w:sz w:val="24"/>
          <w:szCs w:val="24"/>
        </w:rPr>
        <w:t>,</w:t>
      </w:r>
      <w:r w:rsidRPr="00D116E8">
        <w:rPr>
          <w:rFonts w:ascii="Times New Roman" w:hAnsi="Times New Roman"/>
          <w:sz w:val="24"/>
          <w:szCs w:val="24"/>
        </w:rPr>
        <w:t xml:space="preserve"> останалите имоти в кв.31 и кв.32, засегнати от изменението да се урегулират  в  самостоятелни поземлени имоти по имотни граници </w:t>
      </w:r>
      <w:r w:rsidR="00FE4140" w:rsidRPr="00D116E8">
        <w:rPr>
          <w:rFonts w:ascii="Times New Roman" w:hAnsi="Times New Roman"/>
          <w:sz w:val="24"/>
          <w:szCs w:val="24"/>
        </w:rPr>
        <w:t xml:space="preserve">и поземлен имот с идентификатор  </w:t>
      </w:r>
      <w:r w:rsidR="00FE4140" w:rsidRPr="00D116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52218.513.12, отреден „За озеленяване” </w:t>
      </w:r>
      <w:r w:rsidR="00FE4140" w:rsidRPr="00D116E8">
        <w:rPr>
          <w:rFonts w:ascii="Times New Roman" w:hAnsi="Times New Roman"/>
          <w:sz w:val="24"/>
          <w:szCs w:val="24"/>
        </w:rPr>
        <w:t xml:space="preserve"> да се урегулира по имотни граници с номер XV-12, кв.32</w:t>
      </w:r>
      <w:r w:rsidR="007226F3" w:rsidRPr="00D116E8">
        <w:rPr>
          <w:rFonts w:ascii="Times New Roman" w:hAnsi="Times New Roman"/>
          <w:sz w:val="24"/>
          <w:szCs w:val="24"/>
        </w:rPr>
        <w:t xml:space="preserve">, като </w:t>
      </w:r>
      <w:r w:rsidR="00FE4140" w:rsidRPr="00D116E8">
        <w:rPr>
          <w:rFonts w:ascii="Times New Roman" w:hAnsi="Times New Roman"/>
          <w:sz w:val="24"/>
          <w:szCs w:val="24"/>
        </w:rPr>
        <w:t xml:space="preserve"> </w:t>
      </w:r>
      <w:r w:rsidRPr="00D116E8">
        <w:rPr>
          <w:rFonts w:ascii="Times New Roman" w:hAnsi="Times New Roman"/>
          <w:sz w:val="24"/>
          <w:szCs w:val="24"/>
        </w:rPr>
        <w:t xml:space="preserve">се предвиди режим на устройство съобразно изискванията за жилищна </w:t>
      </w:r>
      <w:proofErr w:type="spellStart"/>
      <w:r w:rsidRPr="00D116E8">
        <w:rPr>
          <w:rFonts w:ascii="Times New Roman" w:hAnsi="Times New Roman"/>
          <w:sz w:val="24"/>
          <w:szCs w:val="24"/>
        </w:rPr>
        <w:t>устройствена</w:t>
      </w:r>
      <w:proofErr w:type="spellEnd"/>
      <w:r w:rsidRPr="00D116E8">
        <w:rPr>
          <w:rFonts w:ascii="Times New Roman" w:hAnsi="Times New Roman"/>
          <w:sz w:val="24"/>
          <w:szCs w:val="24"/>
        </w:rPr>
        <w:t xml:space="preserve"> зона с малка височина на Наредба №7 за ПНУОВТУЗ.</w:t>
      </w:r>
    </w:p>
    <w:p w:rsidR="00EC3405" w:rsidRPr="00D116E8" w:rsidRDefault="00EC3405" w:rsidP="00EC34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3405" w:rsidRPr="00D116E8" w:rsidRDefault="00EC3405" w:rsidP="00EC3405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>Предвид гореизложеното, предлагам следния</w:t>
      </w:r>
    </w:p>
    <w:p w:rsidR="00EC3405" w:rsidRPr="00D116E8" w:rsidRDefault="00EC3405" w:rsidP="00EC3405">
      <w:pPr>
        <w:jc w:val="center"/>
        <w:rPr>
          <w:rFonts w:ascii="Times New Roman" w:hAnsi="Times New Roman"/>
          <w:b/>
          <w:sz w:val="24"/>
          <w:szCs w:val="24"/>
        </w:rPr>
      </w:pPr>
      <w:r w:rsidRPr="00D116E8">
        <w:rPr>
          <w:rFonts w:ascii="Times New Roman" w:hAnsi="Times New Roman"/>
          <w:b/>
          <w:sz w:val="24"/>
          <w:szCs w:val="24"/>
        </w:rPr>
        <w:t>ПРОЕКТ ЗА РЕШЕНИЕ :</w:t>
      </w:r>
    </w:p>
    <w:p w:rsidR="007226F3" w:rsidRPr="00D116E8" w:rsidRDefault="00EC3405" w:rsidP="007226F3">
      <w:pPr>
        <w:pStyle w:val="1"/>
        <w:jc w:val="center"/>
        <w:rPr>
          <w:rFonts w:eastAsiaTheme="minorHAnsi"/>
          <w:b/>
          <w:szCs w:val="24"/>
        </w:rPr>
      </w:pPr>
      <w:r w:rsidRPr="00D116E8">
        <w:rPr>
          <w:b/>
          <w:szCs w:val="24"/>
        </w:rPr>
        <w:t xml:space="preserve">На основание чл.21, ал.1, т.11 от  ЗМСМА, </w:t>
      </w:r>
      <w:r w:rsidR="000157E4">
        <w:rPr>
          <w:b/>
          <w:szCs w:val="24"/>
        </w:rPr>
        <w:t xml:space="preserve">във връзка с чл.208 от ЗУТ, </w:t>
      </w:r>
      <w:r w:rsidRPr="00D116E8">
        <w:rPr>
          <w:b/>
          <w:szCs w:val="24"/>
        </w:rPr>
        <w:t>Общински съвет Априлци дава съгласие да бъде допуснато изменение на подробния устройствен план – план за  застрояване и регулация  /ПУП-ПЗР/</w:t>
      </w:r>
      <w:r w:rsidR="007226F3" w:rsidRPr="00D116E8">
        <w:rPr>
          <w:rFonts w:eastAsiaTheme="minorHAnsi"/>
          <w:b/>
          <w:szCs w:val="24"/>
        </w:rPr>
        <w:t xml:space="preserve"> ЗА ПИ 52218.513.7, ПОПАДАЩ В УПИ </w:t>
      </w:r>
      <w:r w:rsidR="007226F3" w:rsidRPr="00D116E8">
        <w:rPr>
          <w:b/>
          <w:szCs w:val="24"/>
          <w:lang w:val="en-US"/>
        </w:rPr>
        <w:t>I</w:t>
      </w:r>
      <w:r w:rsidR="007226F3" w:rsidRPr="00D116E8">
        <w:rPr>
          <w:b/>
          <w:szCs w:val="24"/>
        </w:rPr>
        <w:t xml:space="preserve"> , КВ.31 И В УПИ</w:t>
      </w:r>
      <w:r w:rsidR="007226F3" w:rsidRPr="00D116E8">
        <w:rPr>
          <w:rFonts w:eastAsiaTheme="minorHAnsi"/>
          <w:b/>
          <w:szCs w:val="24"/>
        </w:rPr>
        <w:t xml:space="preserve"> </w:t>
      </w:r>
      <w:r w:rsidR="007226F3" w:rsidRPr="00D116E8">
        <w:rPr>
          <w:b/>
          <w:szCs w:val="24"/>
          <w:lang w:val="en-US"/>
        </w:rPr>
        <w:t>XI</w:t>
      </w:r>
      <w:r w:rsidR="007226F3" w:rsidRPr="00D116E8">
        <w:rPr>
          <w:rFonts w:eastAsiaTheme="minorHAnsi"/>
          <w:b/>
          <w:szCs w:val="24"/>
        </w:rPr>
        <w:t xml:space="preserve"> ,КВ.32 И УЛИЧНА РЕГУЛАЦИЯ ОТ О.Т. 140 - 136 ПРЕЗ О.Т. 1139-138-137А-137,  КВ. ЗЛА РЕКА, ГР. АПРИЛЦИ</w:t>
      </w:r>
    </w:p>
    <w:p w:rsidR="007226F3" w:rsidRPr="00D116E8" w:rsidRDefault="007226F3" w:rsidP="007226F3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226F3" w:rsidRPr="00D116E8" w:rsidRDefault="007226F3" w:rsidP="007226F3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4CC7" w:rsidRPr="00D116E8" w:rsidRDefault="002A4CC7" w:rsidP="002A4C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 xml:space="preserve">От поземлен имот с идентификатори 52218.513.7  да се урегулират два нови УПИ , съответно с номера </w:t>
      </w:r>
      <w:r w:rsidRPr="00D116E8">
        <w:rPr>
          <w:rFonts w:ascii="Times New Roman" w:eastAsiaTheme="minorHAnsi" w:hAnsi="Times New Roman"/>
          <w:sz w:val="24"/>
          <w:szCs w:val="24"/>
        </w:rPr>
        <w:t xml:space="preserve">УПИ </w:t>
      </w:r>
      <w:r w:rsidRPr="00D116E8">
        <w:rPr>
          <w:rFonts w:ascii="Times New Roman" w:hAnsi="Times New Roman"/>
          <w:sz w:val="24"/>
          <w:szCs w:val="24"/>
          <w:lang w:val="en-US"/>
        </w:rPr>
        <w:t>I</w:t>
      </w:r>
      <w:r w:rsidRPr="00D116E8">
        <w:rPr>
          <w:rFonts w:ascii="Times New Roman" w:hAnsi="Times New Roman"/>
          <w:sz w:val="24"/>
          <w:szCs w:val="24"/>
        </w:rPr>
        <w:t xml:space="preserve">  и  УПИ</w:t>
      </w:r>
      <w:r w:rsidRPr="00D116E8">
        <w:rPr>
          <w:rFonts w:ascii="Times New Roman" w:eastAsiaTheme="minorHAnsi" w:hAnsi="Times New Roman"/>
          <w:sz w:val="24"/>
          <w:szCs w:val="24"/>
        </w:rPr>
        <w:t xml:space="preserve"> </w:t>
      </w:r>
      <w:r w:rsidRPr="00D116E8">
        <w:rPr>
          <w:rFonts w:ascii="Times New Roman" w:hAnsi="Times New Roman"/>
          <w:sz w:val="24"/>
          <w:szCs w:val="24"/>
          <w:lang w:val="en-US"/>
        </w:rPr>
        <w:t>XI</w:t>
      </w:r>
      <w:r w:rsidRPr="00D116E8">
        <w:rPr>
          <w:rFonts w:ascii="Times New Roman" w:eastAsiaTheme="minorHAnsi" w:hAnsi="Times New Roman"/>
          <w:sz w:val="24"/>
          <w:szCs w:val="24"/>
        </w:rPr>
        <w:t xml:space="preserve"> ,кв.32,</w:t>
      </w:r>
      <w:r w:rsidRPr="00D116E8">
        <w:rPr>
          <w:rFonts w:ascii="Times New Roman" w:hAnsi="Times New Roman"/>
          <w:sz w:val="24"/>
          <w:szCs w:val="24"/>
        </w:rPr>
        <w:t xml:space="preserve"> останалите имоти в кв.31 и кв.32, засегнати от изменението да се урегулират  в  самостоятелни поземлени имоти по имотни граници и поземлен имот с идентификатор  </w:t>
      </w:r>
      <w:r w:rsidRPr="00D116E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52218.513.12, отреден „За озеленяване” </w:t>
      </w:r>
      <w:r w:rsidRPr="00D116E8">
        <w:rPr>
          <w:rFonts w:ascii="Times New Roman" w:hAnsi="Times New Roman"/>
          <w:sz w:val="24"/>
          <w:szCs w:val="24"/>
        </w:rPr>
        <w:t xml:space="preserve"> да се урегулира по имотни граници с номер XV-12, кв.32, като  се предвиди режим на устройство съобразно изискванията за жилищна </w:t>
      </w:r>
      <w:proofErr w:type="spellStart"/>
      <w:r w:rsidRPr="00D116E8">
        <w:rPr>
          <w:rFonts w:ascii="Times New Roman" w:hAnsi="Times New Roman"/>
          <w:sz w:val="24"/>
          <w:szCs w:val="24"/>
        </w:rPr>
        <w:t>устройствена</w:t>
      </w:r>
      <w:proofErr w:type="spellEnd"/>
      <w:r w:rsidRPr="00D116E8">
        <w:rPr>
          <w:rFonts w:ascii="Times New Roman" w:hAnsi="Times New Roman"/>
          <w:sz w:val="24"/>
          <w:szCs w:val="24"/>
        </w:rPr>
        <w:t xml:space="preserve"> зона с малка височина на Наредба №7 за ПНУОВТУЗ.</w:t>
      </w:r>
    </w:p>
    <w:p w:rsidR="00EC3405" w:rsidRPr="00D116E8" w:rsidRDefault="002A4CC7" w:rsidP="002A4C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 xml:space="preserve">      Заснетия път по кадастралната карта на гр.Априлци от пл.”</w:t>
      </w:r>
      <w:proofErr w:type="spellStart"/>
      <w:r w:rsidRPr="00D116E8">
        <w:rPr>
          <w:rFonts w:ascii="Times New Roman" w:hAnsi="Times New Roman"/>
          <w:sz w:val="24"/>
          <w:szCs w:val="24"/>
        </w:rPr>
        <w:t>Лъгът</w:t>
      </w:r>
      <w:proofErr w:type="spellEnd"/>
      <w:r w:rsidRPr="00D116E8">
        <w:rPr>
          <w:rFonts w:ascii="Times New Roman" w:hAnsi="Times New Roman"/>
          <w:sz w:val="24"/>
          <w:szCs w:val="24"/>
        </w:rPr>
        <w:t xml:space="preserve">” до проектирана улица с о.т.138А да се проектира като улица, която да обслужва поземлените имоти по нея, </w:t>
      </w:r>
      <w:r w:rsidR="00EC3405" w:rsidRPr="00D116E8">
        <w:rPr>
          <w:rFonts w:ascii="Times New Roman" w:hAnsi="Times New Roman"/>
          <w:sz w:val="24"/>
          <w:szCs w:val="24"/>
        </w:rPr>
        <w:t xml:space="preserve">при спазване на изискванията на Наредба №2 за от 29 юни 2004 г. за планиране и проектиране на комуникационно-транспортните системи на урбанизираните територии </w:t>
      </w:r>
      <w:r w:rsidR="00EC3405" w:rsidRPr="00D116E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EC3405" w:rsidRPr="00D116E8">
        <w:rPr>
          <w:rFonts w:ascii="Times New Roman" w:hAnsi="Times New Roman"/>
          <w:i/>
          <w:sz w:val="24"/>
          <w:szCs w:val="24"/>
        </w:rPr>
        <w:t>Обн</w:t>
      </w:r>
      <w:proofErr w:type="spellEnd"/>
      <w:r w:rsidR="00EC3405" w:rsidRPr="00D116E8">
        <w:rPr>
          <w:rFonts w:ascii="Times New Roman" w:hAnsi="Times New Roman"/>
          <w:i/>
          <w:sz w:val="24"/>
          <w:szCs w:val="24"/>
        </w:rPr>
        <w:t>., ДВ, бр. 86 от 2004 г.; попр., бр. 93 от 2004 г.; изм. и доп., бр. 56 от 2015 г.).</w:t>
      </w:r>
    </w:p>
    <w:p w:rsidR="00EC3405" w:rsidRPr="00D116E8" w:rsidRDefault="00EC3405" w:rsidP="00EC3405">
      <w:pPr>
        <w:pStyle w:val="a3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C3405" w:rsidRPr="00D116E8" w:rsidRDefault="008E413B" w:rsidP="008E41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 xml:space="preserve">   </w:t>
      </w:r>
      <w:r w:rsidR="00EC3405" w:rsidRPr="00D116E8">
        <w:rPr>
          <w:rFonts w:ascii="Times New Roman" w:hAnsi="Times New Roman"/>
          <w:sz w:val="24"/>
          <w:szCs w:val="24"/>
        </w:rPr>
        <w:t xml:space="preserve">   Общински съвет Априлци възлага на Кмета на Община Априлци да проведе необходимите процедури по Закона за устройство на територията.</w:t>
      </w:r>
    </w:p>
    <w:p w:rsidR="00EC3405" w:rsidRPr="00D116E8" w:rsidRDefault="00EC3405" w:rsidP="00EC3405">
      <w:pPr>
        <w:jc w:val="both"/>
        <w:rPr>
          <w:rFonts w:ascii="Times New Roman" w:hAnsi="Times New Roman"/>
          <w:sz w:val="24"/>
          <w:szCs w:val="24"/>
        </w:rPr>
      </w:pPr>
    </w:p>
    <w:p w:rsidR="00A51AE7" w:rsidRPr="00D116E8" w:rsidRDefault="00EC3405" w:rsidP="008E413B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A51AE7" w:rsidRPr="00D116E8">
        <w:rPr>
          <w:rFonts w:ascii="Times New Roman" w:hAnsi="Times New Roman"/>
          <w:b/>
          <w:sz w:val="24"/>
          <w:szCs w:val="24"/>
        </w:rPr>
        <w:t>Пр</w:t>
      </w:r>
      <w:r w:rsidRPr="00D116E8">
        <w:rPr>
          <w:rFonts w:ascii="Times New Roman" w:hAnsi="Times New Roman"/>
          <w:b/>
          <w:sz w:val="24"/>
          <w:szCs w:val="24"/>
        </w:rPr>
        <w:t>иложение</w:t>
      </w:r>
      <w:r w:rsidRPr="00D116E8">
        <w:rPr>
          <w:rFonts w:ascii="Times New Roman" w:hAnsi="Times New Roman"/>
          <w:sz w:val="24"/>
          <w:szCs w:val="24"/>
        </w:rPr>
        <w:t xml:space="preserve">: </w:t>
      </w:r>
    </w:p>
    <w:p w:rsidR="00FE4140" w:rsidRPr="00D116E8" w:rsidRDefault="00A51AE7" w:rsidP="008E413B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 xml:space="preserve">                   </w:t>
      </w:r>
      <w:r w:rsidR="00EC3405" w:rsidRPr="00D116E8">
        <w:rPr>
          <w:rFonts w:ascii="Times New Roman" w:hAnsi="Times New Roman"/>
          <w:sz w:val="24"/>
          <w:szCs w:val="24"/>
        </w:rPr>
        <w:t>1.Заявление с вх. №</w:t>
      </w:r>
      <w:r w:rsidR="00FE4140" w:rsidRPr="00D116E8">
        <w:rPr>
          <w:rFonts w:ascii="Times New Roman" w:hAnsi="Times New Roman"/>
          <w:sz w:val="24"/>
          <w:szCs w:val="24"/>
        </w:rPr>
        <w:t xml:space="preserve"> АУ-03-02768/30.06.2017г</w:t>
      </w:r>
      <w:r w:rsidR="00FE4140" w:rsidRPr="00D116E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FE4140" w:rsidRPr="00D116E8">
        <w:rPr>
          <w:rFonts w:ascii="Times New Roman" w:hAnsi="Times New Roman"/>
          <w:sz w:val="24"/>
          <w:szCs w:val="24"/>
        </w:rPr>
        <w:t>от Иванка Нанкова Маринова и Невяна Нанкова Костадинова.</w:t>
      </w:r>
    </w:p>
    <w:p w:rsidR="00EC3405" w:rsidRPr="00D116E8" w:rsidRDefault="00FE4140" w:rsidP="00FE4140">
      <w:pPr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 xml:space="preserve">                </w:t>
      </w:r>
      <w:r w:rsidR="00EC3405" w:rsidRPr="00D116E8">
        <w:rPr>
          <w:rFonts w:ascii="Times New Roman" w:hAnsi="Times New Roman"/>
          <w:sz w:val="24"/>
          <w:szCs w:val="24"/>
        </w:rPr>
        <w:t xml:space="preserve">2.Копие от </w:t>
      </w:r>
      <w:r w:rsidRPr="00D116E8">
        <w:rPr>
          <w:rFonts w:ascii="Times New Roman" w:hAnsi="Times New Roman"/>
          <w:sz w:val="24"/>
          <w:szCs w:val="24"/>
        </w:rPr>
        <w:t xml:space="preserve">Публично нотариално завещание №219,рег.31 от 03.07.1963г. на </w:t>
      </w:r>
      <w:r w:rsidR="009800EC" w:rsidRPr="00D116E8">
        <w:rPr>
          <w:rFonts w:ascii="Times New Roman" w:hAnsi="Times New Roman"/>
          <w:sz w:val="24"/>
          <w:szCs w:val="24"/>
        </w:rPr>
        <w:t>ТРС.</w:t>
      </w:r>
    </w:p>
    <w:p w:rsidR="009800EC" w:rsidRPr="00D116E8" w:rsidRDefault="00EC3405" w:rsidP="00EC340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 xml:space="preserve">3.Копие на Скица </w:t>
      </w:r>
      <w:r w:rsidR="009800EC" w:rsidRPr="00D116E8">
        <w:rPr>
          <w:rFonts w:ascii="Times New Roman" w:hAnsi="Times New Roman"/>
          <w:sz w:val="24"/>
          <w:szCs w:val="24"/>
        </w:rPr>
        <w:t xml:space="preserve">№15-193692-20.04.2016г. за ПИ 52218.513.7, издадена от СГКК - </w:t>
      </w:r>
      <w:proofErr w:type="spellStart"/>
      <w:r w:rsidR="009800EC" w:rsidRPr="00D116E8">
        <w:rPr>
          <w:rFonts w:ascii="Times New Roman" w:hAnsi="Times New Roman"/>
          <w:sz w:val="24"/>
          <w:szCs w:val="24"/>
        </w:rPr>
        <w:t>Лове</w:t>
      </w:r>
      <w:proofErr w:type="spellEnd"/>
      <w:r w:rsidRPr="00D116E8">
        <w:rPr>
          <w:rFonts w:ascii="Times New Roman" w:hAnsi="Times New Roman"/>
          <w:sz w:val="24"/>
          <w:szCs w:val="24"/>
        </w:rPr>
        <w:t>.</w:t>
      </w:r>
    </w:p>
    <w:p w:rsidR="00EC3405" w:rsidRPr="00D116E8" w:rsidRDefault="009800EC" w:rsidP="009800EC">
      <w:pPr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 xml:space="preserve">                4.</w:t>
      </w:r>
      <w:r w:rsidR="00EC3405" w:rsidRPr="00D116E8">
        <w:rPr>
          <w:rFonts w:ascii="Times New Roman" w:hAnsi="Times New Roman"/>
          <w:sz w:val="24"/>
          <w:szCs w:val="24"/>
        </w:rPr>
        <w:t>Задание за изменение на ПУП-ПРЗ по чл.125 от ЗУТ.</w:t>
      </w:r>
    </w:p>
    <w:p w:rsidR="00EC3405" w:rsidRPr="00D116E8" w:rsidRDefault="00EC3405" w:rsidP="00EC340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 xml:space="preserve">5.Скица-извадка от действащия регулационен план на гр.Априлци, кв.Център,  </w:t>
      </w:r>
    </w:p>
    <w:p w:rsidR="00EC3405" w:rsidRPr="00D116E8" w:rsidRDefault="00EC3405" w:rsidP="00EC340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116E8">
        <w:rPr>
          <w:rFonts w:ascii="Times New Roman" w:hAnsi="Times New Roman"/>
          <w:sz w:val="24"/>
          <w:szCs w:val="24"/>
        </w:rPr>
        <w:t>6.Скици - предложение за изменение на ПРЗ  и  ПР -3бр.</w:t>
      </w:r>
    </w:p>
    <w:p w:rsidR="00EC3405" w:rsidRPr="00D116E8" w:rsidRDefault="00EC3405" w:rsidP="00EC3405">
      <w:pPr>
        <w:jc w:val="both"/>
        <w:rPr>
          <w:rFonts w:ascii="Times New Roman" w:hAnsi="Times New Roman"/>
          <w:b/>
          <w:sz w:val="24"/>
          <w:szCs w:val="24"/>
        </w:rPr>
      </w:pPr>
    </w:p>
    <w:p w:rsidR="00EC3405" w:rsidRPr="00D116E8" w:rsidRDefault="00EC3405" w:rsidP="00EC3405">
      <w:pPr>
        <w:jc w:val="both"/>
        <w:rPr>
          <w:rFonts w:ascii="Times New Roman" w:hAnsi="Times New Roman"/>
          <w:b/>
          <w:sz w:val="24"/>
          <w:szCs w:val="24"/>
        </w:rPr>
      </w:pPr>
      <w:r w:rsidRPr="00D116E8">
        <w:rPr>
          <w:rFonts w:ascii="Times New Roman" w:hAnsi="Times New Roman"/>
          <w:b/>
          <w:sz w:val="24"/>
          <w:szCs w:val="24"/>
        </w:rPr>
        <w:t xml:space="preserve">С уважение, </w:t>
      </w:r>
    </w:p>
    <w:p w:rsidR="00EC3405" w:rsidRPr="00D116E8" w:rsidRDefault="00EC3405" w:rsidP="00EC3405">
      <w:pPr>
        <w:pStyle w:val="a4"/>
        <w:spacing w:after="0"/>
        <w:ind w:left="567"/>
        <w:jc w:val="both"/>
        <w:rPr>
          <w:b/>
          <w:sz w:val="24"/>
          <w:szCs w:val="24"/>
          <w:lang w:val="bg-BG"/>
        </w:rPr>
      </w:pPr>
    </w:p>
    <w:p w:rsidR="00EC3405" w:rsidRPr="00D116E8" w:rsidRDefault="00EC3405" w:rsidP="00EC3405">
      <w:pPr>
        <w:pStyle w:val="a4"/>
        <w:spacing w:after="0"/>
        <w:ind w:left="567"/>
        <w:jc w:val="both"/>
        <w:rPr>
          <w:b/>
          <w:sz w:val="24"/>
          <w:szCs w:val="24"/>
          <w:lang w:val="bg-BG"/>
        </w:rPr>
      </w:pPr>
      <w:r w:rsidRPr="00D116E8">
        <w:rPr>
          <w:b/>
          <w:sz w:val="24"/>
          <w:szCs w:val="24"/>
          <w:lang w:val="bg-BG"/>
        </w:rPr>
        <w:t>Д-Р МЛАДЕН ПЕЛОВ</w:t>
      </w:r>
    </w:p>
    <w:p w:rsidR="00EC3405" w:rsidRPr="00D116E8" w:rsidRDefault="00EC3405" w:rsidP="00EC3405">
      <w:pPr>
        <w:pStyle w:val="a4"/>
        <w:spacing w:after="0"/>
        <w:ind w:left="567"/>
        <w:jc w:val="both"/>
        <w:rPr>
          <w:i/>
          <w:sz w:val="24"/>
          <w:szCs w:val="24"/>
          <w:lang w:val="bg-BG"/>
        </w:rPr>
      </w:pPr>
      <w:r w:rsidRPr="00D116E8">
        <w:rPr>
          <w:i/>
          <w:sz w:val="24"/>
          <w:szCs w:val="24"/>
          <w:lang w:val="bg-BG"/>
        </w:rPr>
        <w:t>КМЕТ на Община Априлци</w:t>
      </w:r>
    </w:p>
    <w:p w:rsidR="00EC3405" w:rsidRPr="00D116E8" w:rsidRDefault="00EC3405" w:rsidP="00EC3405">
      <w:pPr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25135A" w:rsidRPr="0025135A" w:rsidRDefault="0025135A" w:rsidP="0025135A">
      <w:pPr>
        <w:jc w:val="both"/>
        <w:rPr>
          <w:rFonts w:ascii="Times New Roman" w:hAnsi="Times New Roman"/>
          <w:i/>
          <w:sz w:val="24"/>
          <w:szCs w:val="24"/>
        </w:rPr>
      </w:pPr>
      <w:r w:rsidRPr="0025135A">
        <w:rPr>
          <w:rFonts w:ascii="Times New Roman" w:hAnsi="Times New Roman"/>
          <w:i/>
          <w:sz w:val="24"/>
          <w:szCs w:val="24"/>
        </w:rPr>
        <w:t>Съгласувал:</w:t>
      </w:r>
    </w:p>
    <w:p w:rsidR="0025135A" w:rsidRPr="0025135A" w:rsidRDefault="0025135A" w:rsidP="0025135A">
      <w:pPr>
        <w:jc w:val="both"/>
        <w:rPr>
          <w:rFonts w:ascii="Times New Roman" w:hAnsi="Times New Roman"/>
          <w:i/>
          <w:sz w:val="24"/>
          <w:szCs w:val="24"/>
        </w:rPr>
      </w:pPr>
      <w:r w:rsidRPr="0025135A">
        <w:rPr>
          <w:rFonts w:ascii="Times New Roman" w:hAnsi="Times New Roman"/>
          <w:i/>
          <w:sz w:val="24"/>
          <w:szCs w:val="24"/>
        </w:rPr>
        <w:t xml:space="preserve">              /</w:t>
      </w:r>
      <w:proofErr w:type="spellStart"/>
      <w:r w:rsidRPr="0025135A">
        <w:rPr>
          <w:rFonts w:ascii="Times New Roman" w:hAnsi="Times New Roman"/>
          <w:i/>
          <w:sz w:val="24"/>
          <w:szCs w:val="24"/>
        </w:rPr>
        <w:t>адв</w:t>
      </w:r>
      <w:proofErr w:type="spellEnd"/>
      <w:r w:rsidRPr="0025135A">
        <w:rPr>
          <w:rFonts w:ascii="Times New Roman" w:hAnsi="Times New Roman"/>
          <w:i/>
          <w:sz w:val="24"/>
          <w:szCs w:val="24"/>
        </w:rPr>
        <w:t>. Павлин Петков/</w:t>
      </w:r>
    </w:p>
    <w:p w:rsidR="0025135A" w:rsidRPr="0025135A" w:rsidRDefault="0025135A" w:rsidP="0025135A">
      <w:pPr>
        <w:jc w:val="both"/>
        <w:rPr>
          <w:rFonts w:ascii="Times New Roman" w:hAnsi="Times New Roman"/>
          <w:i/>
          <w:sz w:val="24"/>
          <w:szCs w:val="24"/>
        </w:rPr>
      </w:pPr>
      <w:r w:rsidRPr="0025135A">
        <w:rPr>
          <w:rFonts w:ascii="Times New Roman" w:hAnsi="Times New Roman"/>
          <w:i/>
          <w:sz w:val="24"/>
          <w:szCs w:val="24"/>
        </w:rPr>
        <w:t>Изготвил:</w:t>
      </w:r>
    </w:p>
    <w:p w:rsidR="0025135A" w:rsidRPr="0025135A" w:rsidRDefault="0025135A" w:rsidP="0025135A">
      <w:pPr>
        <w:jc w:val="both"/>
        <w:rPr>
          <w:rFonts w:ascii="Times New Roman" w:hAnsi="Times New Roman"/>
          <w:i/>
          <w:sz w:val="24"/>
          <w:szCs w:val="24"/>
        </w:rPr>
      </w:pPr>
      <w:r w:rsidRPr="0025135A">
        <w:rPr>
          <w:rFonts w:ascii="Times New Roman" w:hAnsi="Times New Roman"/>
          <w:i/>
          <w:sz w:val="24"/>
          <w:szCs w:val="24"/>
        </w:rPr>
        <w:t xml:space="preserve">            Арх. Дарина Костадинова</w:t>
      </w:r>
    </w:p>
    <w:p w:rsidR="0025135A" w:rsidRPr="0025135A" w:rsidRDefault="0025135A" w:rsidP="0025135A">
      <w:pPr>
        <w:jc w:val="both"/>
        <w:rPr>
          <w:rFonts w:ascii="Times New Roman" w:hAnsi="Times New Roman"/>
          <w:i/>
          <w:sz w:val="24"/>
          <w:szCs w:val="24"/>
        </w:rPr>
      </w:pPr>
      <w:r w:rsidRPr="0025135A">
        <w:rPr>
          <w:rFonts w:ascii="Times New Roman" w:hAnsi="Times New Roman"/>
          <w:i/>
          <w:sz w:val="24"/>
          <w:szCs w:val="24"/>
        </w:rPr>
        <w:t xml:space="preserve">            Гл. архитект на община Априлци               </w:t>
      </w:r>
    </w:p>
    <w:p w:rsidR="00EC3405" w:rsidRPr="0025135A" w:rsidRDefault="00EC3405" w:rsidP="00EC34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3405" w:rsidRPr="00D116E8" w:rsidRDefault="00EC3405" w:rsidP="00EC34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3405" w:rsidRPr="00D116E8" w:rsidRDefault="00EC3405" w:rsidP="00EC340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4B7E" w:rsidRPr="00D116E8" w:rsidRDefault="000157E4">
      <w:pPr>
        <w:rPr>
          <w:sz w:val="24"/>
          <w:szCs w:val="24"/>
        </w:rPr>
      </w:pPr>
    </w:p>
    <w:sectPr w:rsidR="00CF4B7E" w:rsidRPr="00D116E8" w:rsidSect="0072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405"/>
    <w:rsid w:val="000157E4"/>
    <w:rsid w:val="000B36B7"/>
    <w:rsid w:val="0019554A"/>
    <w:rsid w:val="001F398D"/>
    <w:rsid w:val="0025135A"/>
    <w:rsid w:val="002A4CC7"/>
    <w:rsid w:val="00336256"/>
    <w:rsid w:val="003E4707"/>
    <w:rsid w:val="003F3C19"/>
    <w:rsid w:val="00430796"/>
    <w:rsid w:val="004A7D83"/>
    <w:rsid w:val="00572265"/>
    <w:rsid w:val="00662DAF"/>
    <w:rsid w:val="00700F5D"/>
    <w:rsid w:val="007204F1"/>
    <w:rsid w:val="007226F3"/>
    <w:rsid w:val="0079182D"/>
    <w:rsid w:val="007D3B1F"/>
    <w:rsid w:val="008E413B"/>
    <w:rsid w:val="009800EC"/>
    <w:rsid w:val="009F5B16"/>
    <w:rsid w:val="00A51AE7"/>
    <w:rsid w:val="00AD3B73"/>
    <w:rsid w:val="00B36835"/>
    <w:rsid w:val="00B9640A"/>
    <w:rsid w:val="00B97F88"/>
    <w:rsid w:val="00D116E8"/>
    <w:rsid w:val="00D86AD8"/>
    <w:rsid w:val="00EC3405"/>
    <w:rsid w:val="00EF7E57"/>
    <w:rsid w:val="00FE4140"/>
    <w:rsid w:val="00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34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0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C3405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EC3405"/>
    <w:rPr>
      <w:rFonts w:ascii="Cambria" w:eastAsia="Times New Roman" w:hAnsi="Cambria" w:cs="Times New Roman"/>
      <w:b/>
      <w:bCs/>
      <w:i/>
      <w:iCs/>
      <w:sz w:val="28"/>
      <w:szCs w:val="28"/>
      <w:lang w:val="en-US" w:eastAsia="bg-BG"/>
    </w:rPr>
  </w:style>
  <w:style w:type="paragraph" w:styleId="a3">
    <w:name w:val="No Spacing"/>
    <w:uiPriority w:val="1"/>
    <w:qFormat/>
    <w:rsid w:val="00EC34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EC340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a5">
    <w:name w:val="Основен текст с отстъп Знак"/>
    <w:basedOn w:val="a0"/>
    <w:link w:val="a4"/>
    <w:rsid w:val="00EC340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EC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C34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28</cp:revision>
  <dcterms:created xsi:type="dcterms:W3CDTF">2017-07-03T08:02:00Z</dcterms:created>
  <dcterms:modified xsi:type="dcterms:W3CDTF">2017-07-07T10:28:00Z</dcterms:modified>
</cp:coreProperties>
</file>