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99"/>
        <w:gridCol w:w="4821"/>
      </w:tblGrid>
      <w:tr w:rsidR="00D269BA" w:rsidRPr="00945EF9" w:rsidTr="00E245D0">
        <w:tc>
          <w:tcPr>
            <w:tcW w:w="4889" w:type="dxa"/>
          </w:tcPr>
          <w:p w:rsidR="00D269BA" w:rsidRPr="00945EF9" w:rsidRDefault="00D269BA" w:rsidP="00E245D0">
            <w:pPr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</w:pPr>
            <w:r w:rsidRPr="00945EF9"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  <w:t>ДО</w:t>
            </w:r>
          </w:p>
        </w:tc>
        <w:tc>
          <w:tcPr>
            <w:tcW w:w="4890" w:type="dxa"/>
          </w:tcPr>
          <w:p w:rsidR="00D269BA" w:rsidRPr="00945EF9" w:rsidRDefault="00D269BA" w:rsidP="00E245D0">
            <w:pPr>
              <w:jc w:val="center"/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</w:pPr>
            <w:r w:rsidRPr="00945EF9"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  <w:t>РБ</w:t>
            </w:r>
          </w:p>
        </w:tc>
      </w:tr>
      <w:tr w:rsidR="00D269BA" w:rsidRPr="00945EF9" w:rsidTr="00E245D0">
        <w:tc>
          <w:tcPr>
            <w:tcW w:w="4889" w:type="dxa"/>
          </w:tcPr>
          <w:p w:rsidR="00D269BA" w:rsidRPr="00945EF9" w:rsidRDefault="00D269BA" w:rsidP="00E245D0">
            <w:pPr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</w:pPr>
            <w:r w:rsidRPr="00945EF9"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  <w:t>ОБЩИНСКИ СЪВЕТ</w:t>
            </w:r>
          </w:p>
        </w:tc>
        <w:tc>
          <w:tcPr>
            <w:tcW w:w="4890" w:type="dxa"/>
          </w:tcPr>
          <w:p w:rsidR="00D269BA" w:rsidRPr="00945EF9" w:rsidRDefault="00D269BA" w:rsidP="00E245D0">
            <w:pPr>
              <w:jc w:val="center"/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</w:pPr>
            <w:r w:rsidRPr="00945EF9"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  <w:t>ОБЩИНСКИ СЪВЕТ</w:t>
            </w:r>
          </w:p>
        </w:tc>
      </w:tr>
      <w:tr w:rsidR="00D269BA" w:rsidRPr="00945EF9" w:rsidTr="00E245D0">
        <w:tc>
          <w:tcPr>
            <w:tcW w:w="4889" w:type="dxa"/>
          </w:tcPr>
          <w:p w:rsidR="00D269BA" w:rsidRPr="00945EF9" w:rsidRDefault="00D269BA" w:rsidP="00E245D0">
            <w:pPr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</w:pPr>
            <w:r w:rsidRPr="00945EF9"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  <w:t>ГРАД АПРИЛЦИ</w:t>
            </w:r>
          </w:p>
        </w:tc>
        <w:tc>
          <w:tcPr>
            <w:tcW w:w="4890" w:type="dxa"/>
          </w:tcPr>
          <w:p w:rsidR="00D269BA" w:rsidRPr="00945EF9" w:rsidRDefault="00D269BA" w:rsidP="00E245D0">
            <w:pPr>
              <w:jc w:val="center"/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</w:pPr>
            <w:r w:rsidRPr="00945EF9"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  <w:t>№ ………………………</w:t>
            </w:r>
          </w:p>
        </w:tc>
      </w:tr>
      <w:tr w:rsidR="00D269BA" w:rsidRPr="00945EF9" w:rsidTr="00E245D0">
        <w:tc>
          <w:tcPr>
            <w:tcW w:w="4889" w:type="dxa"/>
          </w:tcPr>
          <w:p w:rsidR="00D269BA" w:rsidRPr="00945EF9" w:rsidRDefault="00D269BA" w:rsidP="00E245D0">
            <w:pPr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</w:pPr>
          </w:p>
        </w:tc>
        <w:tc>
          <w:tcPr>
            <w:tcW w:w="4890" w:type="dxa"/>
          </w:tcPr>
          <w:p w:rsidR="00D269BA" w:rsidRPr="00945EF9" w:rsidRDefault="00D269BA" w:rsidP="00E245D0">
            <w:pPr>
              <w:jc w:val="center"/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</w:pPr>
            <w:r w:rsidRPr="00945EF9"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  <w:t>………………….2017 г.</w:t>
            </w:r>
          </w:p>
        </w:tc>
      </w:tr>
      <w:tr w:rsidR="00D269BA" w:rsidRPr="00945EF9" w:rsidTr="00E245D0">
        <w:tc>
          <w:tcPr>
            <w:tcW w:w="4889" w:type="dxa"/>
          </w:tcPr>
          <w:p w:rsidR="00D269BA" w:rsidRPr="00945EF9" w:rsidRDefault="00D269BA" w:rsidP="00E245D0">
            <w:pPr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</w:pPr>
          </w:p>
        </w:tc>
        <w:tc>
          <w:tcPr>
            <w:tcW w:w="4890" w:type="dxa"/>
          </w:tcPr>
          <w:p w:rsidR="00D269BA" w:rsidRPr="00945EF9" w:rsidRDefault="00D269BA" w:rsidP="00E245D0">
            <w:pPr>
              <w:jc w:val="center"/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</w:pPr>
            <w:r w:rsidRPr="00945EF9">
              <w:rPr>
                <w:rFonts w:ascii="Times New Roman Bulgarian" w:eastAsia="Calibri" w:hAnsi="Times New Roman Bulgarian" w:cs="Times New Roman Bulgarian"/>
                <w:b/>
                <w:noProof w:val="0"/>
                <w:sz w:val="24"/>
                <w:szCs w:val="24"/>
              </w:rPr>
              <w:t>гр. Априлци</w:t>
            </w:r>
          </w:p>
        </w:tc>
      </w:tr>
    </w:tbl>
    <w:p w:rsidR="009D4B8F" w:rsidRDefault="009D4B8F" w:rsidP="00D269BA">
      <w:pPr>
        <w:jc w:val="center"/>
        <w:rPr>
          <w:rFonts w:ascii="Times New Roman Bulgarian" w:hAnsi="Times New Roman Bulgarian" w:cs="Times New Roman Bulgarian"/>
          <w:b/>
          <w:noProof w:val="0"/>
          <w:sz w:val="24"/>
          <w:szCs w:val="24"/>
        </w:rPr>
      </w:pPr>
    </w:p>
    <w:p w:rsidR="009D4B8F" w:rsidRDefault="009D4B8F" w:rsidP="00D269BA">
      <w:pPr>
        <w:jc w:val="center"/>
        <w:rPr>
          <w:rFonts w:ascii="Times New Roman Bulgarian" w:hAnsi="Times New Roman Bulgarian" w:cs="Times New Roman Bulgarian"/>
          <w:b/>
          <w:noProof w:val="0"/>
          <w:sz w:val="24"/>
          <w:szCs w:val="24"/>
        </w:rPr>
      </w:pPr>
    </w:p>
    <w:p w:rsidR="009D4B8F" w:rsidRDefault="009D4B8F" w:rsidP="00D269BA">
      <w:pPr>
        <w:jc w:val="center"/>
        <w:rPr>
          <w:rFonts w:ascii="Times New Roman Bulgarian" w:hAnsi="Times New Roman Bulgarian" w:cs="Times New Roman Bulgarian"/>
          <w:b/>
          <w:noProof w:val="0"/>
          <w:sz w:val="24"/>
          <w:szCs w:val="24"/>
        </w:rPr>
      </w:pPr>
    </w:p>
    <w:p w:rsidR="009D4B8F" w:rsidRDefault="009D4B8F" w:rsidP="00D269BA">
      <w:pPr>
        <w:jc w:val="center"/>
        <w:rPr>
          <w:rFonts w:ascii="Times New Roman Bulgarian" w:hAnsi="Times New Roman Bulgarian" w:cs="Times New Roman Bulgarian"/>
          <w:b/>
          <w:noProof w:val="0"/>
          <w:sz w:val="24"/>
          <w:szCs w:val="24"/>
        </w:rPr>
      </w:pPr>
    </w:p>
    <w:p w:rsidR="009D4B8F" w:rsidRDefault="009D4B8F" w:rsidP="00D269BA">
      <w:pPr>
        <w:jc w:val="center"/>
        <w:rPr>
          <w:rFonts w:ascii="Times New Roman Bulgarian" w:hAnsi="Times New Roman Bulgarian" w:cs="Times New Roman Bulgarian"/>
          <w:b/>
          <w:noProof w:val="0"/>
          <w:sz w:val="24"/>
          <w:szCs w:val="24"/>
        </w:rPr>
      </w:pPr>
    </w:p>
    <w:p w:rsidR="00D269BA" w:rsidRPr="00945EF9" w:rsidRDefault="00D269BA" w:rsidP="00D269BA">
      <w:pPr>
        <w:jc w:val="center"/>
        <w:rPr>
          <w:rFonts w:ascii="Times New Roman Bulgarian" w:hAnsi="Times New Roman Bulgarian" w:cs="Times New Roman Bulgarian"/>
          <w:b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b/>
          <w:noProof w:val="0"/>
          <w:sz w:val="24"/>
          <w:szCs w:val="24"/>
        </w:rPr>
        <w:t>ПРЕДЛОЖЕНИЕ</w:t>
      </w:r>
    </w:p>
    <w:p w:rsidR="00D269BA" w:rsidRPr="00945EF9" w:rsidRDefault="00D269BA" w:rsidP="00D269BA">
      <w:pPr>
        <w:jc w:val="center"/>
        <w:rPr>
          <w:rFonts w:ascii="Times New Roman Bulgarian" w:hAnsi="Times New Roman Bulgarian" w:cs="Times New Roman Bulgarian"/>
          <w:b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b/>
          <w:noProof w:val="0"/>
          <w:sz w:val="24"/>
          <w:szCs w:val="24"/>
        </w:rPr>
        <w:t>ОТ Д-Р МЛАДЕН МАКСИМОВ ПЕЛОВ</w:t>
      </w:r>
    </w:p>
    <w:p w:rsidR="00D269BA" w:rsidRPr="00945EF9" w:rsidRDefault="00D269BA" w:rsidP="00D269BA">
      <w:pPr>
        <w:jc w:val="center"/>
        <w:rPr>
          <w:rFonts w:ascii="Times New Roman Bulgarian" w:hAnsi="Times New Roman Bulgarian" w:cs="Times New Roman Bulgarian"/>
          <w:b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b/>
          <w:noProof w:val="0"/>
          <w:sz w:val="24"/>
          <w:szCs w:val="24"/>
        </w:rPr>
        <w:t>КМЕТ НА ОБЩИНА АПРИЛЦИ</w:t>
      </w:r>
    </w:p>
    <w:p w:rsidR="00D269BA" w:rsidRPr="00945EF9" w:rsidRDefault="00D269BA" w:rsidP="00281C1B">
      <w:pPr>
        <w:pStyle w:val="BodyTextIMP"/>
        <w:spacing w:before="240" w:after="120"/>
        <w:rPr>
          <w:rFonts w:ascii="Times New Roman Bulgarian" w:hAnsi="Times New Roman Bulgarian" w:cs="Times New Roman Bulgarian"/>
          <w:b/>
          <w:sz w:val="24"/>
          <w:szCs w:val="24"/>
          <w:lang w:val="bg-BG" w:eastAsia="bg-BG"/>
        </w:rPr>
      </w:pPr>
      <w:r w:rsidRPr="00945EF9">
        <w:rPr>
          <w:rFonts w:ascii="Times New Roman Bulgarian" w:hAnsi="Times New Roman Bulgarian" w:cs="Times New Roman Bulgarian"/>
          <w:b/>
          <w:sz w:val="24"/>
          <w:szCs w:val="24"/>
          <w:lang w:val="bg-BG" w:eastAsia="bg-BG"/>
        </w:rPr>
        <w:t>УВАЖАЕМИ ДАМИ И ГОСПОДА ОБЩИНСКИ СЪВЕТНИЦИ,</w:t>
      </w:r>
    </w:p>
    <w:p w:rsidR="00FD0B95" w:rsidRPr="00945EF9" w:rsidRDefault="00FD0B95" w:rsidP="00FD0B95">
      <w:pPr>
        <w:ind w:firstLine="56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В Община Априлци постъпи Заявление вх.№ 536 от 10.05.2017 г. от Мария Иванова Попова – Председател на СДРУЖЕНИЕ "ТУРИСТИЧЕСКО ДРУЖЕСТВО КИТКАТА", ЕИК 176616985 с искане за безвъзмездно право на ползване на сграда с идентификатор 66771.501.418.2, във връзка с реализиране на проектно предложение за финансиране по Мярка 7.5. на ПРСР на МЗХ с наименование „Инвестиции за публично ползване в инфраструктура за отдих, туристическа информация и малка по мащаб туристическа инфраструктура на територията на с.Скандалото, община Априлци”.</w:t>
      </w:r>
    </w:p>
    <w:p w:rsidR="00FD0B95" w:rsidRPr="00945EF9" w:rsidRDefault="00FD0B95" w:rsidP="00FD0B95">
      <w:pPr>
        <w:ind w:firstLine="56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Общински съвет – Априлци със свое Решение № 602 от Протокол № 70 / 30.07.2015 г. даде своето съгласие СДРУЖЕНИЕ "ТУРИСТИЧЕСКО ДРУЖЕСТВО КИТКАТА", самостоятелно да разработи, кандидатства и реализира горното проектно предложение.</w:t>
      </w:r>
    </w:p>
    <w:p w:rsidR="00141FE2" w:rsidRPr="00945EF9" w:rsidRDefault="00FD0B95" w:rsidP="00141FE2">
      <w:pPr>
        <w:ind w:firstLine="56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Като подобект на инвестиционният проект се предвижда изграждане на </w:t>
      </w:r>
      <w:r w:rsidRPr="00945EF9">
        <w:rPr>
          <w:rFonts w:ascii="Times New Roman Bulgarian" w:hAnsi="Times New Roman Bulgarian" w:cs="Times New Roman Bulgarian"/>
          <w:b/>
          <w:noProof w:val="0"/>
          <w:sz w:val="24"/>
          <w:szCs w:val="24"/>
        </w:rPr>
        <w:t>„Туристически информационен център /ТИЦ/”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в Урегулиран поземлен имот XIV, кв.23, отреден "За обществено обслужване" по РЗП на село Скандалото, одобрен със Заповед № 373 от 27.10.2016 г. на Кмета на Община Априлци.</w:t>
      </w:r>
      <w:r w:rsidR="00141FE2" w:rsidRPr="00945EF9">
        <w:rPr>
          <w:noProof w:val="0"/>
        </w:rPr>
        <w:t xml:space="preserve"> </w:t>
      </w:r>
      <w:r w:rsidR="00141FE2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Предвидено е центърът да се изгради чрез преустройство за информационна и експозиционна дейност на съществуващ първи етаж на общинска сграда</w:t>
      </w:r>
      <w:r w:rsidR="0038249B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с идентификатор 66771.501.418</w:t>
      </w:r>
      <w:r w:rsidR="00D14071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.2</w:t>
      </w:r>
      <w:r w:rsidR="00141FE2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, както и изграждане на нов втори етаж за административна и експозиционна дейност</w:t>
      </w:r>
      <w:r w:rsidR="0038249B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.</w:t>
      </w:r>
    </w:p>
    <w:p w:rsidR="0038249B" w:rsidRPr="00945EF9" w:rsidRDefault="00D14071" w:rsidP="00141FE2">
      <w:pPr>
        <w:ind w:firstLine="56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Община Априлци видно от акт за общинска собственост № 161 / 10.03.2017 г. е съсобственик с РПК „Изток” в поземлен имот с идентификатор 66771.501.418.</w:t>
      </w:r>
    </w:p>
    <w:p w:rsidR="00FD0B95" w:rsidRPr="00945EF9" w:rsidRDefault="00FD0B95" w:rsidP="00FD0B95">
      <w:pPr>
        <w:ind w:firstLine="56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Съгласно чл.183, ал.1, 2 и 3 от ЗУТ, за да бъде надстроена и преустроена съществуващата сграда с идентификатор 66771.501.418.2 е необходимо учредяване на право на строеж на Община Априлци</w:t>
      </w:r>
      <w:r w:rsidR="00390862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,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върху 78,05 кв.м. за </w:t>
      </w:r>
      <w:r w:rsidR="00390862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изграждане 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</w:t>
      </w:r>
      <w:r w:rsidR="00390862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на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втори етаж, в поземлен имот с идентификатор 66771.501.418 от другият съсобственик РПК „Изток”.</w:t>
      </w:r>
    </w:p>
    <w:p w:rsidR="00FD0B95" w:rsidRPr="00945EF9" w:rsidRDefault="00B30032" w:rsidP="00FD0B95">
      <w:pPr>
        <w:ind w:firstLine="56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4264BE">
        <w:rPr>
          <w:rFonts w:ascii="Times New Roman Bulgarian" w:hAnsi="Times New Roman Bulgarian" w:cs="Times New Roman Bulgarian"/>
          <w:noProof w:val="0"/>
          <w:sz w:val="24"/>
          <w:szCs w:val="24"/>
        </w:rPr>
        <w:t>В тази връзка с</w:t>
      </w:r>
      <w:r w:rsidR="00390862" w:rsidRPr="004264BE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писмо вх.№ </w:t>
      </w:r>
      <w:r w:rsidR="004264BE" w:rsidRPr="004264BE">
        <w:rPr>
          <w:rFonts w:ascii="Times New Roman Bulgarian" w:hAnsi="Times New Roman Bulgarian" w:cs="Times New Roman Bulgarian"/>
          <w:noProof w:val="0"/>
          <w:sz w:val="24"/>
          <w:szCs w:val="24"/>
        </w:rPr>
        <w:t>1178</w:t>
      </w:r>
      <w:r w:rsidR="00390862" w:rsidRPr="004264BE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от </w:t>
      </w:r>
      <w:r w:rsidR="004264BE" w:rsidRPr="004264BE">
        <w:rPr>
          <w:rFonts w:ascii="Times New Roman Bulgarian" w:hAnsi="Times New Roman Bulgarian" w:cs="Times New Roman Bulgarian"/>
          <w:noProof w:val="0"/>
          <w:sz w:val="24"/>
          <w:szCs w:val="24"/>
        </w:rPr>
        <w:t>28.06.2017 г.,</w:t>
      </w:r>
      <w:r w:rsidR="00390862" w:rsidRPr="004264BE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РПК „Изток” изрази желанието </w:t>
      </w:r>
      <w:r w:rsidR="00125FEE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си в полза на Община Априлци, да учреди безвъзмездно право на строеж върху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78,05 кв.м. за построяване на втория етаж на общинска сграда с идентификатор 66771.501.418.2, построена в </w:t>
      </w:r>
      <w:proofErr w:type="spellStart"/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съсобствен</w:t>
      </w:r>
      <w:proofErr w:type="spellEnd"/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поземлен имот с идентификатор 66771.501.418, с Трайно предназначение на територията: Урбанизирана, с Начин на трайно ползване: Ниско застрояване (до 10 м) по действащите КККР на село Скандалото, община Априлци</w:t>
      </w:r>
      <w:r w:rsidR="00125FEE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.</w:t>
      </w:r>
    </w:p>
    <w:p w:rsidR="0030287A" w:rsidRPr="00945EF9" w:rsidRDefault="0030287A" w:rsidP="0030287A">
      <w:pPr>
        <w:ind w:firstLine="56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lastRenderedPageBreak/>
        <w:t xml:space="preserve">С Решение № 337 от Протокол № 46 от 25.03.2010 г. общинските имоти са обявени за публична общинска собственост, във връзка с ремонт и реконструкция на съществуващата сграда, за канцелария на кметски наместник в с.Скандалото. </w:t>
      </w:r>
      <w:r w:rsidR="00E8227B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Проектът за реконструкция на сградата не се осъществи, кметският наместник продължи да се помещава в помещението в което служи и към настоящия момент. 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През годините от 2010 г. до настоящият момент сградата не се използва като канцелария на кметски наместник </w:t>
      </w:r>
      <w:r w:rsidR="00E8227B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на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с.Скандалото. </w:t>
      </w:r>
      <w:r w:rsidR="00E8227B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Общинска администрация счита, че </w:t>
      </w:r>
      <w:r w:rsidR="00945EF9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и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мотите </w:t>
      </w:r>
      <w:r w:rsidR="00945EF9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не са придобили и  нямат 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предназначението по чл.3, ал.2 от ЗОС, следователно следва да бъдат обявени за частна общинска собственост на основание чл.6, ал.1 от ЗОС.</w:t>
      </w:r>
    </w:p>
    <w:p w:rsidR="00AC043D" w:rsidRPr="00945EF9" w:rsidRDefault="00AC043D" w:rsidP="00281C1B">
      <w:pPr>
        <w:ind w:firstLine="56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За да бъде реализирана инвестицията </w:t>
      </w:r>
      <w:r w:rsidR="00622F73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от СДРУЖЕНИЕ "ТУРИСТИЧЕСКО ДРУЖЕСТВО КИТКАТА"</w:t>
      </w:r>
      <w:r w:rsidR="00825185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е необходимо да се учреди на сдружението безвъзмездно право на ползване на сграда</w:t>
      </w:r>
      <w:r w:rsidR="0030287A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с идентификатор 66771.501.418.2</w:t>
      </w:r>
      <w:r w:rsidR="00825185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.</w:t>
      </w:r>
      <w:r w:rsidR="00CE34BA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срок 10 г.</w:t>
      </w:r>
    </w:p>
    <w:p w:rsidR="00D269BA" w:rsidRPr="00945EF9" w:rsidRDefault="00D269BA" w:rsidP="003D204E">
      <w:pPr>
        <w:ind w:firstLine="56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В</w:t>
      </w:r>
      <w:r w:rsidR="002A152D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ъв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</w:t>
      </w:r>
      <w:r w:rsidR="00141FE2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тази 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връзка, предлагам на Вашето внимание следния:</w:t>
      </w:r>
    </w:p>
    <w:p w:rsidR="00D269BA" w:rsidRPr="00945EF9" w:rsidRDefault="00D269BA" w:rsidP="00D269BA">
      <w:pPr>
        <w:pStyle w:val="BodyTextIMP"/>
        <w:spacing w:before="120"/>
        <w:jc w:val="center"/>
        <w:rPr>
          <w:rFonts w:ascii="Times New Roman Bulgarian" w:hAnsi="Times New Roman Bulgarian" w:cs="Times New Roman Bulgarian"/>
          <w:b/>
          <w:caps/>
          <w:sz w:val="24"/>
          <w:szCs w:val="24"/>
          <w:lang w:val="bg-BG" w:eastAsia="bg-BG"/>
        </w:rPr>
      </w:pPr>
      <w:r w:rsidRPr="00945EF9">
        <w:rPr>
          <w:rFonts w:ascii="Times New Roman Bulgarian" w:hAnsi="Times New Roman Bulgarian" w:cs="Times New Roman Bulgarian"/>
          <w:b/>
          <w:caps/>
          <w:sz w:val="24"/>
          <w:szCs w:val="24"/>
          <w:lang w:val="bg-BG" w:eastAsia="bg-BG"/>
        </w:rPr>
        <w:t>П р о е к т  з а  р е ш е н и е:</w:t>
      </w:r>
    </w:p>
    <w:p w:rsidR="00D269BA" w:rsidRPr="00945EF9" w:rsidRDefault="00D269BA" w:rsidP="00D269BA">
      <w:pPr>
        <w:ind w:firstLine="56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9D4B8F">
        <w:rPr>
          <w:rFonts w:ascii="Times New Roman Bulgarian" w:hAnsi="Times New Roman Bulgarian" w:cs="Times New Roman Bulgarian"/>
          <w:noProof w:val="0"/>
          <w:sz w:val="24"/>
          <w:szCs w:val="24"/>
        </w:rPr>
        <w:t>На основание чл.21, ал.1, т.8</w:t>
      </w:r>
      <w:r w:rsidR="005E47E1" w:rsidRPr="009D4B8F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</w:t>
      </w:r>
      <w:r w:rsidRPr="009D4B8F">
        <w:rPr>
          <w:rFonts w:ascii="Times New Roman Bulgarian" w:hAnsi="Times New Roman Bulgarian" w:cs="Times New Roman Bulgarian"/>
          <w:noProof w:val="0"/>
          <w:sz w:val="24"/>
          <w:szCs w:val="24"/>
        </w:rPr>
        <w:t>от З</w:t>
      </w:r>
      <w:r w:rsidR="003D204E" w:rsidRPr="009D4B8F">
        <w:rPr>
          <w:rFonts w:ascii="Times New Roman Bulgarian" w:hAnsi="Times New Roman Bulgarian" w:cs="Times New Roman Bulgarian"/>
          <w:noProof w:val="0"/>
          <w:sz w:val="24"/>
          <w:szCs w:val="24"/>
        </w:rPr>
        <w:t>МСМА</w:t>
      </w:r>
      <w:r w:rsidRPr="009D4B8F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, </w:t>
      </w:r>
      <w:r w:rsidR="00C4718F" w:rsidRPr="009D4B8F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чл.6, ал.1, </w:t>
      </w:r>
      <w:r w:rsidR="009429DA" w:rsidRPr="009D4B8F">
        <w:rPr>
          <w:rFonts w:ascii="Times New Roman Bulgarian" w:hAnsi="Times New Roman Bulgarian" w:cs="Times New Roman Bulgarian"/>
          <w:noProof w:val="0"/>
          <w:sz w:val="24"/>
          <w:szCs w:val="24"/>
        </w:rPr>
        <w:t>чл.34, ал.1</w:t>
      </w:r>
      <w:r w:rsidR="00C4718F" w:rsidRPr="009D4B8F">
        <w:rPr>
          <w:rFonts w:ascii="Times New Roman Bulgarian" w:hAnsi="Times New Roman Bulgarian" w:cs="Times New Roman Bulgarian"/>
          <w:noProof w:val="0"/>
          <w:sz w:val="24"/>
          <w:szCs w:val="24"/>
        </w:rPr>
        <w:t>, чл.39, ал.4</w:t>
      </w:r>
      <w:r w:rsidR="009429DA" w:rsidRPr="009D4B8F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от ЗОС</w:t>
      </w:r>
      <w:r w:rsidR="00C4718F" w:rsidRPr="009D4B8F">
        <w:rPr>
          <w:rFonts w:ascii="Times New Roman Bulgarian" w:hAnsi="Times New Roman Bulgarian" w:cs="Times New Roman Bulgarian"/>
          <w:noProof w:val="0"/>
          <w:sz w:val="24"/>
          <w:szCs w:val="24"/>
        </w:rPr>
        <w:t>,</w:t>
      </w:r>
      <w:r w:rsidR="009429DA" w:rsidRPr="009D4B8F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</w:t>
      </w:r>
      <w:r w:rsidR="00C4718F" w:rsidRPr="009D4B8F">
        <w:rPr>
          <w:rFonts w:ascii="Times New Roman Bulgarian" w:hAnsi="Times New Roman Bulgarian" w:cs="Times New Roman Bulgarian"/>
          <w:noProof w:val="0"/>
          <w:sz w:val="24"/>
          <w:szCs w:val="24"/>
        </w:rPr>
        <w:t>чл.40 от НРПУРОИ,</w:t>
      </w:r>
      <w:r w:rsidR="009429DA" w:rsidRPr="009D4B8F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чл.183, ал.1</w:t>
      </w:r>
      <w:r w:rsidR="00C4718F" w:rsidRPr="009D4B8F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-</w:t>
      </w:r>
      <w:r w:rsidR="009429DA" w:rsidRPr="009D4B8F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3</w:t>
      </w:r>
      <w:r w:rsidR="00DC6FFB" w:rsidRPr="009D4B8F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</w:t>
      </w:r>
      <w:r w:rsidR="009429DA" w:rsidRPr="009D4B8F">
        <w:rPr>
          <w:rFonts w:ascii="Times New Roman Bulgarian" w:hAnsi="Times New Roman Bulgarian" w:cs="Times New Roman Bulgarian"/>
          <w:noProof w:val="0"/>
          <w:sz w:val="24"/>
          <w:szCs w:val="24"/>
        </w:rPr>
        <w:t>от ЗУТ</w:t>
      </w:r>
      <w:r w:rsidRPr="009D4B8F">
        <w:rPr>
          <w:rFonts w:ascii="Times New Roman Bulgarian" w:hAnsi="Times New Roman Bulgarian" w:cs="Times New Roman Bulgarian"/>
          <w:noProof w:val="0"/>
          <w:sz w:val="24"/>
          <w:szCs w:val="24"/>
        </w:rPr>
        <w:t>, Общинския съвет – Априлци</w:t>
      </w:r>
    </w:p>
    <w:p w:rsidR="00D269BA" w:rsidRPr="00945EF9" w:rsidRDefault="00D269BA" w:rsidP="00D269BA">
      <w:pPr>
        <w:spacing w:before="120" w:after="120"/>
        <w:jc w:val="center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b/>
          <w:caps/>
          <w:noProof w:val="0"/>
          <w:sz w:val="24"/>
          <w:szCs w:val="24"/>
        </w:rPr>
        <w:t>рЕШИ:</w:t>
      </w:r>
    </w:p>
    <w:p w:rsidR="002A152D" w:rsidRPr="00945EF9" w:rsidRDefault="002A152D" w:rsidP="002A152D">
      <w:pPr>
        <w:numPr>
          <w:ilvl w:val="0"/>
          <w:numId w:val="2"/>
        </w:numPr>
        <w:ind w:left="0" w:firstLine="284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Обявява за частна общинска собственост 524 кв.м. в идеални части от урегулиран поземлен имот XIV, кв.23, отреден "За обществено обслужване" по РЗП на село Скандалото, одобрен със Заповед № 373 от 27.10.2016 г. на Кмета на Община Априлци, представляващ поземлен имот с идентификатор 66771.501.418, с ТПТ “Урбанизирана”, с НТП “Терен на обществени сгради и центрове”, с площ от 899 кв.м., по действащата КККР на село Скандалото, община Априлци, област Ловеч, ведно с цялата, построена в този имот едноетажна, </w:t>
      </w:r>
      <w:proofErr w:type="spellStart"/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полумасивна</w:t>
      </w:r>
      <w:proofErr w:type="spellEnd"/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сграда, построена през 1978 г., със ЗП 60 кв.м., с идентификатор № 66771.501.418.2.</w:t>
      </w:r>
    </w:p>
    <w:p w:rsidR="002A152D" w:rsidRPr="00945EF9" w:rsidRDefault="002A152D" w:rsidP="002A152D">
      <w:pPr>
        <w:numPr>
          <w:ilvl w:val="0"/>
          <w:numId w:val="2"/>
        </w:numPr>
        <w:ind w:left="0" w:firstLine="284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Промяната в характера на собствеността да се отрази със съставяне на нов акт за частна общинска собственост, който да бъде вписан в СВ –Троян;</w:t>
      </w:r>
    </w:p>
    <w:p w:rsidR="009429DA" w:rsidRPr="00945EF9" w:rsidRDefault="009429DA" w:rsidP="009429DA">
      <w:pPr>
        <w:numPr>
          <w:ilvl w:val="0"/>
          <w:numId w:val="2"/>
        </w:numPr>
        <w:ind w:left="0" w:firstLine="284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Дава своето съгласие да бъде учред</w:t>
      </w:r>
      <w:r w:rsidR="002E5A28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ено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безвъзмездно право на строеж на Община Априлци от РПК „Изток”</w:t>
      </w:r>
      <w:r w:rsidR="00097972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,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върху 78,05 кв.м. за </w:t>
      </w:r>
      <w:r w:rsidR="002A152D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по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строяване </w:t>
      </w:r>
      <w:r w:rsidR="002A152D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на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втори етаж на сграда с идентификатор 66771.501.418.2 построена в </w:t>
      </w:r>
      <w:proofErr w:type="spellStart"/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съсобствен</w:t>
      </w:r>
      <w:proofErr w:type="spellEnd"/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недвижим имот с идентификатор 66771.501.418 с Трайно предназначение на територията: Урбанизирана, с Начин на трайно ползване: Ниско застрояване (до 10 м) по действащите КККР на село Скандалото, </w:t>
      </w:r>
      <w:proofErr w:type="spellStart"/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обшина</w:t>
      </w:r>
      <w:proofErr w:type="spellEnd"/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Априлци;</w:t>
      </w:r>
    </w:p>
    <w:p w:rsidR="009429DA" w:rsidRPr="00945EF9" w:rsidRDefault="009429DA" w:rsidP="009429DA">
      <w:pPr>
        <w:numPr>
          <w:ilvl w:val="0"/>
          <w:numId w:val="2"/>
        </w:numPr>
        <w:ind w:left="0" w:firstLine="284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Възлага на Кмета на Община Априлци да сключи договор в писмена форма за придобиване </w:t>
      </w:r>
      <w:r w:rsidR="002A152D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безвъзмездно 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право на строеж учредено от </w:t>
      </w:r>
      <w:r w:rsidRPr="00945EF9">
        <w:rPr>
          <w:rFonts w:ascii="Times New Roman Bulgarian" w:hAnsi="Times New Roman Bulgarian" w:cs="Times New Roman Bulgarian"/>
          <w:b/>
          <w:i/>
          <w:caps/>
          <w:noProof w:val="0"/>
          <w:sz w:val="24"/>
          <w:szCs w:val="24"/>
          <w:lang w:eastAsia="en-US"/>
        </w:rPr>
        <w:t>РАЙОННА ПОТРЕБИТЕЛНА КООПЕРАЦИЯ "ИЗТОК"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, вписана в Търговския регистър при Агенцията по вписванията, ЕИК </w:t>
      </w:r>
      <w:r w:rsidRPr="00945EF9">
        <w:rPr>
          <w:rFonts w:ascii="Times New Roman Bulgarian" w:hAnsi="Times New Roman Bulgarian" w:cs="Times New Roman Bulgarian"/>
          <w:b/>
          <w:i/>
          <w:caps/>
          <w:noProof w:val="0"/>
          <w:sz w:val="24"/>
          <w:szCs w:val="24"/>
          <w:lang w:eastAsia="en-US"/>
        </w:rPr>
        <w:t>000274282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, със седалище и адрес на управление: Република България, Област Ловеч, Община Априлци, град Априлци – 5641, ул.”Търговска” № 2.</w:t>
      </w:r>
    </w:p>
    <w:p w:rsidR="0037435B" w:rsidRPr="00945EF9" w:rsidRDefault="009429DA" w:rsidP="00D269BA">
      <w:pPr>
        <w:numPr>
          <w:ilvl w:val="0"/>
          <w:numId w:val="2"/>
        </w:numPr>
        <w:ind w:left="0" w:firstLine="284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Д</w:t>
      </w:r>
      <w:r w:rsidR="0037435B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а бъде учред</w:t>
      </w:r>
      <w:r w:rsidR="002A152D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е</w:t>
      </w:r>
      <w:r w:rsidR="0037435B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но безвъзмездно право на </w:t>
      </w:r>
      <w:r w:rsidR="000040C9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ползване за срок от </w:t>
      </w:r>
      <w:r w:rsidR="002A152D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10</w:t>
      </w:r>
      <w:r w:rsidR="000040C9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г. на СДРУЖЕНИЕ "ТУРИСТИЧЕСКО ДРУЖЕСТВО КИТКАТА", ЕИК 176616985</w:t>
      </w:r>
      <w:r w:rsidR="00835CA1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, със седалище и адрес на управление с.Скандалото, ул.”Главна” № 64, управлявано от Мария Иванова Попова </w:t>
      </w:r>
      <w:r w:rsidR="00C1050E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–</w:t>
      </w:r>
      <w:r w:rsidR="00835CA1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Председател</w:t>
      </w:r>
      <w:r w:rsidR="00C4718F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,</w:t>
      </w:r>
      <w:r w:rsidR="00C1050E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</w:t>
      </w:r>
      <w:r w:rsidR="00AA4D1B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на едноетажна, </w:t>
      </w:r>
      <w:proofErr w:type="spellStart"/>
      <w:r w:rsidR="00AA4D1B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полумасивна</w:t>
      </w:r>
      <w:proofErr w:type="spellEnd"/>
      <w:r w:rsidR="00AA4D1B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сграда, построена през 1978 г., със ЗП 60 кв.м., с идентификатор № 66771.501.418.2</w:t>
      </w:r>
      <w:r w:rsidR="0031235F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;</w:t>
      </w:r>
    </w:p>
    <w:p w:rsidR="001974E0" w:rsidRPr="00945EF9" w:rsidRDefault="001974E0" w:rsidP="00D269BA">
      <w:pPr>
        <w:numPr>
          <w:ilvl w:val="0"/>
          <w:numId w:val="2"/>
        </w:numPr>
        <w:ind w:left="0" w:firstLine="284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lastRenderedPageBreak/>
        <w:t xml:space="preserve">Възлага на Кмета на Община Априлци да </w:t>
      </w:r>
      <w:r w:rsidR="00835CA1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издаде заповед и сключи договор за учредяване безвъзмездно право на ползване за срок от </w:t>
      </w:r>
      <w:r w:rsidR="00AA4D1B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10</w:t>
      </w:r>
      <w:r w:rsidR="00835CA1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г. на СДРУЖЕНИЕ "ТУРИСТИЧЕСКО ДРУЖЕСТВО КИТКАТА", ЕИК 176616985</w:t>
      </w:r>
      <w:r w:rsidR="002E5A28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;</w:t>
      </w:r>
    </w:p>
    <w:p w:rsidR="002E5A28" w:rsidRPr="00945EF9" w:rsidRDefault="002E5A28" w:rsidP="00D269BA">
      <w:pPr>
        <w:numPr>
          <w:ilvl w:val="0"/>
          <w:numId w:val="2"/>
        </w:numPr>
        <w:ind w:left="0" w:firstLine="284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Дава своето съгласие СДРУЖЕНИЕ "ТУРИСТИЧЕСКО ДРУЖЕСТВО КИТКАТА", да реализира учреденото право на строеж по одобрен инвестиционен проект, за негова сметка и в ползва на Община Априлци.</w:t>
      </w:r>
    </w:p>
    <w:p w:rsidR="00D269BA" w:rsidRPr="00945EF9" w:rsidRDefault="00D269BA" w:rsidP="00D269BA">
      <w:pPr>
        <w:spacing w:before="120"/>
        <w:jc w:val="both"/>
        <w:rPr>
          <w:rFonts w:ascii="Times New Roman Bulgarian" w:hAnsi="Times New Roman Bulgarian" w:cs="Times New Roman Bulgarian"/>
          <w:b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b/>
          <w:noProof w:val="0"/>
          <w:sz w:val="24"/>
          <w:szCs w:val="24"/>
        </w:rPr>
        <w:t>ПРИЛОЖЕНИЕ:</w:t>
      </w:r>
    </w:p>
    <w:p w:rsidR="009D4B8F" w:rsidRDefault="009D4B8F" w:rsidP="00D269BA">
      <w:pPr>
        <w:numPr>
          <w:ilvl w:val="0"/>
          <w:numId w:val="1"/>
        </w:numPr>
        <w:ind w:left="714" w:hanging="35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Копие на 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Заявление вх.№ 536 от 10.05.2017</w:t>
      </w:r>
      <w:r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г.;</w:t>
      </w:r>
    </w:p>
    <w:p w:rsidR="00D269BA" w:rsidRPr="00945EF9" w:rsidRDefault="004062AD" w:rsidP="00D269BA">
      <w:pPr>
        <w:numPr>
          <w:ilvl w:val="0"/>
          <w:numId w:val="1"/>
        </w:numPr>
        <w:ind w:left="714" w:hanging="35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Копие на част Архитектурна от изготвен технически проект – 5 стр.</w:t>
      </w:r>
      <w:r w:rsidR="00D269BA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;.</w:t>
      </w:r>
    </w:p>
    <w:p w:rsidR="0031235F" w:rsidRPr="00945EF9" w:rsidRDefault="0031235F" w:rsidP="00D269BA">
      <w:pPr>
        <w:numPr>
          <w:ilvl w:val="0"/>
          <w:numId w:val="1"/>
        </w:numPr>
        <w:ind w:left="714" w:hanging="35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Копие на с</w:t>
      </w:r>
      <w:r w:rsidR="005E47E1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кица на поземлен имот 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с </w:t>
      </w:r>
      <w:r w:rsidR="005E47E1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идентификатор </w:t>
      </w: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66771.501.418</w:t>
      </w:r>
      <w:r w:rsidR="005E47E1"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;</w:t>
      </w:r>
    </w:p>
    <w:p w:rsidR="005E47E1" w:rsidRDefault="0031235F" w:rsidP="00D269BA">
      <w:pPr>
        <w:numPr>
          <w:ilvl w:val="0"/>
          <w:numId w:val="1"/>
        </w:numPr>
        <w:ind w:left="714" w:hanging="35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noProof w:val="0"/>
          <w:sz w:val="24"/>
          <w:szCs w:val="24"/>
        </w:rPr>
        <w:t>Копие на АОС № 161 / 10.03.2017 г.</w:t>
      </w:r>
      <w:r w:rsidR="009D4B8F">
        <w:rPr>
          <w:rFonts w:ascii="Times New Roman Bulgarian" w:hAnsi="Times New Roman Bulgarian" w:cs="Times New Roman Bulgarian"/>
          <w:noProof w:val="0"/>
          <w:sz w:val="24"/>
          <w:szCs w:val="24"/>
        </w:rPr>
        <w:t>;</w:t>
      </w:r>
    </w:p>
    <w:p w:rsidR="009D4B8F" w:rsidRPr="00945EF9" w:rsidRDefault="009D4B8F" w:rsidP="00D269BA">
      <w:pPr>
        <w:numPr>
          <w:ilvl w:val="0"/>
          <w:numId w:val="1"/>
        </w:numPr>
        <w:ind w:left="714" w:hanging="357"/>
        <w:jc w:val="both"/>
        <w:rPr>
          <w:rFonts w:ascii="Times New Roman Bulgarian" w:hAnsi="Times New Roman Bulgarian" w:cs="Times New Roman Bulgarian"/>
          <w:noProof w:val="0"/>
          <w:sz w:val="24"/>
          <w:szCs w:val="24"/>
        </w:rPr>
      </w:pPr>
      <w:r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Копие на писмо вх.№ </w:t>
      </w:r>
      <w:r w:rsidR="004264BE">
        <w:rPr>
          <w:rFonts w:ascii="Times New Roman Bulgarian" w:hAnsi="Times New Roman Bulgarian" w:cs="Times New Roman Bulgarian"/>
          <w:noProof w:val="0"/>
          <w:sz w:val="24"/>
          <w:szCs w:val="24"/>
        </w:rPr>
        <w:t>1178 / 28.06.2017 г.</w:t>
      </w:r>
      <w:r>
        <w:rPr>
          <w:rFonts w:ascii="Times New Roman Bulgarian" w:hAnsi="Times New Roman Bulgarian" w:cs="Times New Roman Bulgarian"/>
          <w:noProof w:val="0"/>
          <w:sz w:val="24"/>
          <w:szCs w:val="24"/>
        </w:rPr>
        <w:t xml:space="preserve"> </w:t>
      </w:r>
      <w:r w:rsidR="004264BE">
        <w:rPr>
          <w:rFonts w:ascii="Times New Roman Bulgarian" w:hAnsi="Times New Roman Bulgarian" w:cs="Times New Roman Bulgarian"/>
          <w:noProof w:val="0"/>
          <w:sz w:val="24"/>
          <w:szCs w:val="24"/>
        </w:rPr>
        <w:t>от РПК „Изток”.</w:t>
      </w:r>
    </w:p>
    <w:p w:rsidR="005E47E1" w:rsidRPr="00945EF9" w:rsidRDefault="005E47E1" w:rsidP="00D269BA">
      <w:pPr>
        <w:pStyle w:val="a4"/>
        <w:spacing w:after="0"/>
        <w:ind w:left="0"/>
        <w:rPr>
          <w:rFonts w:ascii="Times New Roman Bulgarian" w:hAnsi="Times New Roman Bulgarian" w:cs="Times New Roman Bulgarian"/>
          <w:noProof w:val="0"/>
          <w:sz w:val="24"/>
          <w:szCs w:val="24"/>
        </w:rPr>
      </w:pPr>
    </w:p>
    <w:p w:rsidR="00835CA1" w:rsidRPr="00945EF9" w:rsidRDefault="00835CA1" w:rsidP="00D269BA">
      <w:pPr>
        <w:pStyle w:val="a4"/>
        <w:spacing w:after="0"/>
        <w:ind w:left="0"/>
        <w:rPr>
          <w:rFonts w:ascii="Times New Roman Bulgarian" w:hAnsi="Times New Roman Bulgarian" w:cs="Times New Roman Bulgarian"/>
          <w:noProof w:val="0"/>
          <w:sz w:val="24"/>
          <w:szCs w:val="24"/>
        </w:rPr>
      </w:pPr>
    </w:p>
    <w:p w:rsidR="00B57DF4" w:rsidRPr="00945EF9" w:rsidRDefault="00B57DF4" w:rsidP="00D269BA">
      <w:pPr>
        <w:pStyle w:val="a4"/>
        <w:spacing w:after="0"/>
        <w:ind w:left="0"/>
        <w:rPr>
          <w:rFonts w:ascii="Times New Roman Bulgarian" w:hAnsi="Times New Roman Bulgarian" w:cs="Times New Roman Bulgarian"/>
          <w:noProof w:val="0"/>
          <w:sz w:val="24"/>
          <w:szCs w:val="24"/>
        </w:rPr>
      </w:pPr>
    </w:p>
    <w:p w:rsidR="00D269BA" w:rsidRPr="00945EF9" w:rsidRDefault="00D269BA" w:rsidP="00D269BA">
      <w:pPr>
        <w:pStyle w:val="a4"/>
        <w:spacing w:after="0"/>
        <w:ind w:left="0"/>
        <w:rPr>
          <w:rFonts w:ascii="Times New Roman Bulgarian" w:hAnsi="Times New Roman Bulgarian" w:cs="Times New Roman Bulgarian"/>
          <w:noProof w:val="0"/>
          <w:sz w:val="24"/>
          <w:szCs w:val="24"/>
        </w:rPr>
      </w:pPr>
    </w:p>
    <w:p w:rsidR="005E47E1" w:rsidRPr="00945EF9" w:rsidRDefault="005E47E1" w:rsidP="00D269BA">
      <w:pPr>
        <w:pStyle w:val="a4"/>
        <w:spacing w:after="0"/>
        <w:ind w:left="0"/>
        <w:rPr>
          <w:rFonts w:ascii="Times New Roman Bulgarian" w:hAnsi="Times New Roman Bulgarian" w:cs="Times New Roman Bulgarian"/>
          <w:noProof w:val="0"/>
          <w:sz w:val="24"/>
          <w:szCs w:val="24"/>
        </w:rPr>
      </w:pPr>
    </w:p>
    <w:p w:rsidR="005E47E1" w:rsidRPr="00945EF9" w:rsidRDefault="005E47E1" w:rsidP="00D269BA">
      <w:pPr>
        <w:pStyle w:val="a4"/>
        <w:spacing w:after="0"/>
        <w:ind w:left="0"/>
        <w:rPr>
          <w:rFonts w:ascii="Times New Roman Bulgarian" w:hAnsi="Times New Roman Bulgarian" w:cs="Times New Roman Bulgarian"/>
          <w:noProof w:val="0"/>
          <w:sz w:val="24"/>
          <w:szCs w:val="24"/>
        </w:rPr>
      </w:pPr>
    </w:p>
    <w:p w:rsidR="00D269BA" w:rsidRPr="00945EF9" w:rsidRDefault="00D269BA" w:rsidP="00D269BA">
      <w:pPr>
        <w:jc w:val="both"/>
        <w:rPr>
          <w:rFonts w:ascii="Times New Roman Bulgarian" w:hAnsi="Times New Roman Bulgarian" w:cs="Times New Roman Bulgarian"/>
          <w:b/>
          <w:caps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b/>
          <w:caps/>
          <w:noProof w:val="0"/>
          <w:sz w:val="24"/>
          <w:szCs w:val="24"/>
        </w:rPr>
        <w:t xml:space="preserve">Д-Р МЛАДЕН ПЕЛОВ </w:t>
      </w:r>
    </w:p>
    <w:p w:rsidR="008E4505" w:rsidRPr="00945EF9" w:rsidRDefault="00D269BA" w:rsidP="00B57DF4">
      <w:pPr>
        <w:jc w:val="both"/>
        <w:rPr>
          <w:rFonts w:ascii="Times New Roman Bulgarian" w:hAnsi="Times New Roman Bulgarian" w:cs="Times New Roman Bulgarian"/>
          <w:i/>
          <w:noProof w:val="0"/>
          <w:sz w:val="24"/>
          <w:szCs w:val="24"/>
        </w:rPr>
      </w:pPr>
      <w:r w:rsidRPr="00945EF9">
        <w:rPr>
          <w:rFonts w:ascii="Times New Roman Bulgarian" w:hAnsi="Times New Roman Bulgarian" w:cs="Times New Roman Bulgarian"/>
          <w:i/>
          <w:noProof w:val="0"/>
          <w:sz w:val="24"/>
          <w:szCs w:val="24"/>
        </w:rPr>
        <w:t>Кмет на община Априлци</w:t>
      </w:r>
    </w:p>
    <w:sectPr w:rsidR="008E4505" w:rsidRPr="00945EF9" w:rsidSect="009D4B8F">
      <w:footnotePr>
        <w:numRestart w:val="eachPage"/>
      </w:footnotePr>
      <w:endnotePr>
        <w:numFmt w:val="decimal"/>
        <w:numStart w:val="0"/>
      </w:endnotePr>
      <w:pgSz w:w="12240" w:h="15840"/>
      <w:pgMar w:top="1418" w:right="1418" w:bottom="1418" w:left="1418" w:header="1797" w:footer="1797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ulgari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B2687"/>
    <w:multiLevelType w:val="hybridMultilevel"/>
    <w:tmpl w:val="3562385E"/>
    <w:lvl w:ilvl="0" w:tplc="902A183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D74EAA"/>
    <w:multiLevelType w:val="hybridMultilevel"/>
    <w:tmpl w:val="477A86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23F66"/>
    <w:multiLevelType w:val="hybridMultilevel"/>
    <w:tmpl w:val="E6FCD706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DCB510A"/>
    <w:multiLevelType w:val="hybridMultilevel"/>
    <w:tmpl w:val="443E607C"/>
    <w:lvl w:ilvl="0" w:tplc="E312E6B8">
      <w:start w:val="1"/>
      <w:numFmt w:val="decimal"/>
      <w:lvlText w:val="%1."/>
      <w:lvlJc w:val="left"/>
      <w:pPr>
        <w:ind w:left="78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F563A"/>
    <w:multiLevelType w:val="hybridMultilevel"/>
    <w:tmpl w:val="6DACBD56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Restart w:val="eachPage"/>
  </w:footnotePr>
  <w:endnotePr>
    <w:numFmt w:val="decimal"/>
    <w:numStart w:val="0"/>
  </w:endnotePr>
  <w:compat/>
  <w:rsids>
    <w:rsidRoot w:val="00D269BA"/>
    <w:rsid w:val="000040C9"/>
    <w:rsid w:val="00010FC4"/>
    <w:rsid w:val="000137CA"/>
    <w:rsid w:val="0005683B"/>
    <w:rsid w:val="00097972"/>
    <w:rsid w:val="00125FEE"/>
    <w:rsid w:val="001400F5"/>
    <w:rsid w:val="00141FE2"/>
    <w:rsid w:val="00167883"/>
    <w:rsid w:val="001974E0"/>
    <w:rsid w:val="001F4E58"/>
    <w:rsid w:val="001F5932"/>
    <w:rsid w:val="00247879"/>
    <w:rsid w:val="00253710"/>
    <w:rsid w:val="002553F9"/>
    <w:rsid w:val="002765A0"/>
    <w:rsid w:val="00281C1B"/>
    <w:rsid w:val="00286899"/>
    <w:rsid w:val="002A152D"/>
    <w:rsid w:val="002A40A5"/>
    <w:rsid w:val="002A60A7"/>
    <w:rsid w:val="002E31AA"/>
    <w:rsid w:val="002E5A28"/>
    <w:rsid w:val="0030287A"/>
    <w:rsid w:val="0031235F"/>
    <w:rsid w:val="003259EF"/>
    <w:rsid w:val="00352A2B"/>
    <w:rsid w:val="0037435B"/>
    <w:rsid w:val="0038249B"/>
    <w:rsid w:val="00390862"/>
    <w:rsid w:val="00390EB9"/>
    <w:rsid w:val="003A14EC"/>
    <w:rsid w:val="003D204E"/>
    <w:rsid w:val="004062AD"/>
    <w:rsid w:val="004264BE"/>
    <w:rsid w:val="00456809"/>
    <w:rsid w:val="00504BB1"/>
    <w:rsid w:val="005A5744"/>
    <w:rsid w:val="005E14D5"/>
    <w:rsid w:val="005E47E1"/>
    <w:rsid w:val="005E5F96"/>
    <w:rsid w:val="00622F73"/>
    <w:rsid w:val="00655AF6"/>
    <w:rsid w:val="00722E45"/>
    <w:rsid w:val="007278C3"/>
    <w:rsid w:val="00761BDE"/>
    <w:rsid w:val="00770751"/>
    <w:rsid w:val="007C4A13"/>
    <w:rsid w:val="008000A2"/>
    <w:rsid w:val="00825185"/>
    <w:rsid w:val="00835CA1"/>
    <w:rsid w:val="00890543"/>
    <w:rsid w:val="008E4505"/>
    <w:rsid w:val="0091023D"/>
    <w:rsid w:val="009429DA"/>
    <w:rsid w:val="00945EF9"/>
    <w:rsid w:val="00950259"/>
    <w:rsid w:val="00983E2D"/>
    <w:rsid w:val="009D4B8F"/>
    <w:rsid w:val="00A447D7"/>
    <w:rsid w:val="00A46F5D"/>
    <w:rsid w:val="00A55522"/>
    <w:rsid w:val="00AA4D1B"/>
    <w:rsid w:val="00AC043D"/>
    <w:rsid w:val="00AC18A0"/>
    <w:rsid w:val="00AD6E5B"/>
    <w:rsid w:val="00B21CC1"/>
    <w:rsid w:val="00B30032"/>
    <w:rsid w:val="00B57DF4"/>
    <w:rsid w:val="00B64974"/>
    <w:rsid w:val="00BD31E3"/>
    <w:rsid w:val="00C02816"/>
    <w:rsid w:val="00C1050E"/>
    <w:rsid w:val="00C12504"/>
    <w:rsid w:val="00C32728"/>
    <w:rsid w:val="00C353F5"/>
    <w:rsid w:val="00C4718F"/>
    <w:rsid w:val="00C62BD8"/>
    <w:rsid w:val="00C9513A"/>
    <w:rsid w:val="00CA4101"/>
    <w:rsid w:val="00CB6685"/>
    <w:rsid w:val="00CE34BA"/>
    <w:rsid w:val="00CF7705"/>
    <w:rsid w:val="00D14071"/>
    <w:rsid w:val="00D269BA"/>
    <w:rsid w:val="00DB64FD"/>
    <w:rsid w:val="00DC6FFB"/>
    <w:rsid w:val="00DC7ABE"/>
    <w:rsid w:val="00E245D0"/>
    <w:rsid w:val="00E8227B"/>
    <w:rsid w:val="00E833DF"/>
    <w:rsid w:val="00ED25A2"/>
    <w:rsid w:val="00F342D5"/>
    <w:rsid w:val="00F66FFB"/>
    <w:rsid w:val="00FA1B69"/>
    <w:rsid w:val="00FB4514"/>
    <w:rsid w:val="00FD0B95"/>
    <w:rsid w:val="00FD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Bulgarian" w:eastAsiaTheme="minorHAnsi" w:hAnsi="Times New Roman Bulgarian" w:cs="Times New Roman Bulgarian"/>
        <w:sz w:val="24"/>
        <w:szCs w:val="24"/>
        <w:lang w:val="bg-BG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BA"/>
    <w:pPr>
      <w:ind w:firstLine="0"/>
      <w:jc w:val="left"/>
    </w:pPr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MP">
    <w:name w:val="Body Text_IMP"/>
    <w:basedOn w:val="a3"/>
    <w:rsid w:val="00D269BA"/>
    <w:pPr>
      <w:widowControl w:val="0"/>
      <w:spacing w:after="0"/>
    </w:pPr>
    <w:rPr>
      <w:rFonts w:ascii="Timok" w:hAnsi="Timok"/>
      <w:noProof w:val="0"/>
      <w:sz w:val="28"/>
      <w:lang w:val="en-US" w:eastAsia="en-US"/>
    </w:rPr>
  </w:style>
  <w:style w:type="paragraph" w:styleId="a4">
    <w:name w:val="Body Text Indent"/>
    <w:basedOn w:val="a"/>
    <w:link w:val="a5"/>
    <w:rsid w:val="00D269BA"/>
    <w:pPr>
      <w:spacing w:after="120"/>
      <w:ind w:left="283"/>
    </w:pPr>
  </w:style>
  <w:style w:type="character" w:customStyle="1" w:styleId="a5">
    <w:name w:val="Основен текст с отстъп Знак"/>
    <w:basedOn w:val="a0"/>
    <w:link w:val="a4"/>
    <w:rsid w:val="00D269BA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paragraph" w:styleId="a3">
    <w:name w:val="Body Text"/>
    <w:basedOn w:val="a"/>
    <w:link w:val="a6"/>
    <w:uiPriority w:val="99"/>
    <w:semiHidden/>
    <w:unhideWhenUsed/>
    <w:rsid w:val="00D269BA"/>
    <w:pPr>
      <w:spacing w:after="120"/>
    </w:pPr>
  </w:style>
  <w:style w:type="character" w:customStyle="1" w:styleId="a6">
    <w:name w:val="Основен текст Знак"/>
    <w:basedOn w:val="a0"/>
    <w:link w:val="a3"/>
    <w:uiPriority w:val="99"/>
    <w:semiHidden/>
    <w:rsid w:val="00D269BA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paragraph" w:styleId="a7">
    <w:name w:val="List Paragraph"/>
    <w:basedOn w:val="a"/>
    <w:uiPriority w:val="34"/>
    <w:qFormat/>
    <w:rsid w:val="00281C1B"/>
    <w:pPr>
      <w:ind w:left="720"/>
      <w:contextualSpacing/>
    </w:pPr>
  </w:style>
  <w:style w:type="character" w:customStyle="1" w:styleId="apple-converted-space">
    <w:name w:val="apple-converted-space"/>
    <w:basedOn w:val="a0"/>
    <w:rsid w:val="00890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67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229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Os2</dc:creator>
  <cp:lastModifiedBy>Os2</cp:lastModifiedBy>
  <cp:revision>6</cp:revision>
  <cp:lastPrinted>2017-06-28T13:16:00Z</cp:lastPrinted>
  <dcterms:created xsi:type="dcterms:W3CDTF">2017-06-15T08:21:00Z</dcterms:created>
  <dcterms:modified xsi:type="dcterms:W3CDTF">2017-06-28T13:16:00Z</dcterms:modified>
</cp:coreProperties>
</file>