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89"/>
        <w:gridCol w:w="4890"/>
      </w:tblGrid>
      <w:tr w:rsidR="00B66DAF" w:rsidRPr="00BA79A2" w:rsidTr="006C1ADE">
        <w:tc>
          <w:tcPr>
            <w:tcW w:w="4889" w:type="dxa"/>
          </w:tcPr>
          <w:p w:rsidR="00B66DAF" w:rsidRPr="00BA79A2" w:rsidRDefault="00B66DAF" w:rsidP="006C1ADE">
            <w:pPr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  <w:lang w:val="bg-BG"/>
              </w:rPr>
            </w:pPr>
            <w:r w:rsidRPr="00BA79A2"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  <w:lang w:val="bg-BG"/>
              </w:rPr>
              <w:t>ДО</w:t>
            </w:r>
          </w:p>
        </w:tc>
        <w:tc>
          <w:tcPr>
            <w:tcW w:w="4890" w:type="dxa"/>
          </w:tcPr>
          <w:p w:rsidR="00B66DAF" w:rsidRPr="00BA79A2" w:rsidRDefault="00B66DAF" w:rsidP="006C1ADE">
            <w:pPr>
              <w:jc w:val="center"/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  <w:lang w:val="bg-BG"/>
              </w:rPr>
            </w:pPr>
            <w:proofErr w:type="spellStart"/>
            <w:r w:rsidRPr="00BA79A2"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  <w:lang w:val="bg-BG"/>
              </w:rPr>
              <w:t>РБ</w:t>
            </w:r>
            <w:proofErr w:type="spellEnd"/>
          </w:p>
        </w:tc>
      </w:tr>
      <w:tr w:rsidR="00B66DAF" w:rsidRPr="00BA79A2" w:rsidTr="006C1ADE">
        <w:tc>
          <w:tcPr>
            <w:tcW w:w="4889" w:type="dxa"/>
          </w:tcPr>
          <w:p w:rsidR="00B66DAF" w:rsidRPr="00BA79A2" w:rsidRDefault="00B66DAF" w:rsidP="006C1ADE">
            <w:pPr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  <w:lang w:val="bg-BG"/>
              </w:rPr>
            </w:pPr>
            <w:r w:rsidRPr="00BA79A2"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  <w:lang w:val="bg-BG"/>
              </w:rPr>
              <w:t>ОБЩИНСКИ СЪВЕТ</w:t>
            </w:r>
          </w:p>
        </w:tc>
        <w:tc>
          <w:tcPr>
            <w:tcW w:w="4890" w:type="dxa"/>
          </w:tcPr>
          <w:p w:rsidR="00B66DAF" w:rsidRPr="00BA79A2" w:rsidRDefault="00B66DAF" w:rsidP="006C1ADE">
            <w:pPr>
              <w:jc w:val="center"/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  <w:lang w:val="bg-BG"/>
              </w:rPr>
            </w:pPr>
            <w:r w:rsidRPr="00BA79A2"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  <w:lang w:val="bg-BG"/>
              </w:rPr>
              <w:t>ОБЩИНСКИ СЪВЕТ</w:t>
            </w:r>
          </w:p>
        </w:tc>
      </w:tr>
      <w:tr w:rsidR="00B66DAF" w:rsidRPr="00BA79A2" w:rsidTr="006C1ADE">
        <w:tc>
          <w:tcPr>
            <w:tcW w:w="4889" w:type="dxa"/>
          </w:tcPr>
          <w:p w:rsidR="00B66DAF" w:rsidRPr="00BA79A2" w:rsidRDefault="00B66DAF" w:rsidP="006C1ADE">
            <w:pPr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  <w:lang w:val="bg-BG"/>
              </w:rPr>
            </w:pPr>
            <w:r w:rsidRPr="00BA79A2"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  <w:lang w:val="bg-BG"/>
              </w:rPr>
              <w:t>ГРАД АПРИЛЦИ</w:t>
            </w:r>
          </w:p>
        </w:tc>
        <w:tc>
          <w:tcPr>
            <w:tcW w:w="4890" w:type="dxa"/>
          </w:tcPr>
          <w:p w:rsidR="00B66DAF" w:rsidRPr="00BA79A2" w:rsidRDefault="00B66DAF" w:rsidP="006C1ADE">
            <w:pPr>
              <w:jc w:val="center"/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  <w:lang w:val="bg-BG"/>
              </w:rPr>
            </w:pPr>
            <w:r w:rsidRPr="00BA79A2"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  <w:lang w:val="bg-BG"/>
              </w:rPr>
              <w:t>№ ………………………</w:t>
            </w:r>
          </w:p>
        </w:tc>
      </w:tr>
      <w:tr w:rsidR="00B66DAF" w:rsidRPr="00BA79A2" w:rsidTr="006C1ADE">
        <w:tc>
          <w:tcPr>
            <w:tcW w:w="4889" w:type="dxa"/>
          </w:tcPr>
          <w:p w:rsidR="00B66DAF" w:rsidRPr="00BA79A2" w:rsidRDefault="00B66DAF" w:rsidP="006C1ADE">
            <w:pPr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  <w:lang w:val="bg-BG"/>
              </w:rPr>
            </w:pPr>
          </w:p>
        </w:tc>
        <w:tc>
          <w:tcPr>
            <w:tcW w:w="4890" w:type="dxa"/>
          </w:tcPr>
          <w:p w:rsidR="00B66DAF" w:rsidRPr="00BA79A2" w:rsidRDefault="00B66DAF" w:rsidP="00462568">
            <w:pPr>
              <w:jc w:val="center"/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  <w:lang w:val="bg-BG"/>
              </w:rPr>
            </w:pPr>
            <w:r w:rsidRPr="00BA79A2"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  <w:lang w:val="bg-BG"/>
              </w:rPr>
              <w:t>………………….201</w:t>
            </w:r>
            <w:r w:rsidR="00462568"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  <w:lang w:val="bg-BG"/>
              </w:rPr>
              <w:t>9</w:t>
            </w:r>
            <w:r w:rsidRPr="00BA79A2"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  <w:lang w:val="bg-BG"/>
              </w:rPr>
              <w:t xml:space="preserve"> г.</w:t>
            </w:r>
          </w:p>
        </w:tc>
      </w:tr>
      <w:tr w:rsidR="00B66DAF" w:rsidRPr="00BA79A2" w:rsidTr="006C1ADE">
        <w:tc>
          <w:tcPr>
            <w:tcW w:w="4889" w:type="dxa"/>
          </w:tcPr>
          <w:p w:rsidR="00B66DAF" w:rsidRPr="00BA79A2" w:rsidRDefault="00B66DAF" w:rsidP="006C1ADE">
            <w:pPr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  <w:lang w:val="bg-BG"/>
              </w:rPr>
            </w:pPr>
          </w:p>
        </w:tc>
        <w:tc>
          <w:tcPr>
            <w:tcW w:w="4890" w:type="dxa"/>
          </w:tcPr>
          <w:p w:rsidR="00B66DAF" w:rsidRPr="00BA79A2" w:rsidRDefault="00B66DAF" w:rsidP="006C1ADE">
            <w:pPr>
              <w:jc w:val="center"/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  <w:lang w:val="bg-BG"/>
              </w:rPr>
            </w:pPr>
            <w:r w:rsidRPr="00BA79A2"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  <w:lang w:val="bg-BG"/>
              </w:rPr>
              <w:t>гр. Априлци</w:t>
            </w:r>
          </w:p>
        </w:tc>
      </w:tr>
    </w:tbl>
    <w:p w:rsidR="00B66DAF" w:rsidRPr="00BA79A2" w:rsidRDefault="00B66DAF" w:rsidP="00B66DAF">
      <w:pPr>
        <w:jc w:val="center"/>
        <w:rPr>
          <w:rFonts w:ascii="Times New Roman Bulgarian" w:hAnsi="Times New Roman Bulgarian" w:cs="Times New Roman Bulgarian"/>
          <w:b/>
          <w:sz w:val="24"/>
          <w:szCs w:val="24"/>
          <w:lang w:val="bg-BG"/>
        </w:rPr>
      </w:pPr>
    </w:p>
    <w:p w:rsidR="00B66DAF" w:rsidRPr="00BA79A2" w:rsidRDefault="00B66DAF" w:rsidP="00B66DAF">
      <w:pPr>
        <w:jc w:val="center"/>
        <w:rPr>
          <w:rFonts w:ascii="Times New Roman Bulgarian" w:hAnsi="Times New Roman Bulgarian" w:cs="Times New Roman Bulgarian"/>
          <w:b/>
          <w:sz w:val="24"/>
          <w:szCs w:val="24"/>
          <w:lang w:val="bg-BG"/>
        </w:rPr>
      </w:pPr>
      <w:r w:rsidRPr="00BA79A2"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>ПРЕДЛОЖЕНИЕ</w:t>
      </w:r>
    </w:p>
    <w:p w:rsidR="00B66DAF" w:rsidRPr="00BA79A2" w:rsidRDefault="00B66DAF" w:rsidP="00B66DAF">
      <w:pPr>
        <w:jc w:val="center"/>
        <w:rPr>
          <w:rFonts w:ascii="Times New Roman Bulgarian" w:hAnsi="Times New Roman Bulgarian" w:cs="Times New Roman Bulgarian"/>
          <w:b/>
          <w:sz w:val="24"/>
          <w:szCs w:val="24"/>
          <w:lang w:val="bg-BG"/>
        </w:rPr>
      </w:pPr>
      <w:r w:rsidRPr="00BA79A2"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>ОТ Д-Р МЛАДЕН МАКСИМОВ ПЕЛОВ</w:t>
      </w:r>
    </w:p>
    <w:p w:rsidR="00B66DAF" w:rsidRPr="00BA79A2" w:rsidRDefault="00B66DAF" w:rsidP="00B66DAF">
      <w:pPr>
        <w:jc w:val="center"/>
        <w:rPr>
          <w:rFonts w:ascii="Times New Roman Bulgarian" w:hAnsi="Times New Roman Bulgarian" w:cs="Times New Roman Bulgarian"/>
          <w:b/>
          <w:sz w:val="24"/>
          <w:szCs w:val="24"/>
          <w:lang w:val="bg-BG"/>
        </w:rPr>
      </w:pPr>
      <w:r w:rsidRPr="00BA79A2"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>КМЕТ НА ОБЩИНА АПРИЛЦИ</w:t>
      </w:r>
    </w:p>
    <w:p w:rsidR="00B66DAF" w:rsidRPr="00BA79A2" w:rsidRDefault="00B66DAF" w:rsidP="00B66DAF">
      <w:pPr>
        <w:pStyle w:val="BodyTextIMP"/>
        <w:jc w:val="both"/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</w:pPr>
      <w:r w:rsidRPr="00BA79A2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Относно:</w:t>
      </w:r>
      <w:r w:rsidRPr="00BA79A2">
        <w:rPr>
          <w:rFonts w:ascii="Times New Roman Bulgarian" w:hAnsi="Times New Roman Bulgarian" w:cs="Times New Roman Bulgarian"/>
          <w:sz w:val="24"/>
          <w:szCs w:val="24"/>
          <w:lang w:val="bg-BG" w:eastAsia="bg-BG"/>
        </w:rPr>
        <w:t xml:space="preserve"> </w:t>
      </w:r>
      <w:r w:rsidR="00462568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Отдаване под наем на помещения в общинска сграда с идентификатор 52218.512.37</w:t>
      </w:r>
      <w:r w:rsidR="00845B5D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9.1</w:t>
      </w:r>
      <w:r w:rsidR="00462568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 xml:space="preserve"> – частна общинска собственост, самостоятелни о</w:t>
      </w:r>
      <w:r w:rsidR="00D64D1D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б</w:t>
      </w:r>
      <w:r w:rsidR="00462568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екти в сграда с идентификатори 52218.512.37</w:t>
      </w:r>
      <w:r w:rsidR="00845B5D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9</w:t>
      </w:r>
      <w:r w:rsidR="00462568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.1.1, 52218.512.37</w:t>
      </w:r>
      <w:r w:rsidR="00845B5D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9</w:t>
      </w:r>
      <w:r w:rsidR="00462568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.1.2</w:t>
      </w:r>
      <w:r w:rsidR="00351A67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 xml:space="preserve"> и</w:t>
      </w:r>
      <w:r w:rsidR="00462568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 xml:space="preserve"> 52218.512.37</w:t>
      </w:r>
      <w:r w:rsidR="00845B5D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9</w:t>
      </w:r>
      <w:r w:rsidR="00462568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.1.</w:t>
      </w:r>
      <w:r w:rsidR="00351A67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3</w:t>
      </w:r>
    </w:p>
    <w:p w:rsidR="00B66DAF" w:rsidRPr="00BA79A2" w:rsidRDefault="00B66DAF" w:rsidP="00B66DAF">
      <w:pPr>
        <w:pStyle w:val="BodyTextIMP"/>
        <w:spacing w:before="240" w:after="120"/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</w:pPr>
      <w:r w:rsidRPr="00BA79A2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>УВАЖАЕМИ ДАМИ И ГОСПОДА ОБЩИНСКИ СЪВЕТНИЦИ,</w:t>
      </w:r>
    </w:p>
    <w:p w:rsidR="000C145A" w:rsidRPr="00BA79A2" w:rsidRDefault="00D8172E" w:rsidP="00D8172E">
      <w:pPr>
        <w:pStyle w:val="a3"/>
        <w:ind w:firstLine="567"/>
        <w:rPr>
          <w:rFonts w:ascii="Times New Roman Bulgarian" w:hAnsi="Times New Roman Bulgarian" w:cs="Times New Roman Bulgarian"/>
          <w:sz w:val="24"/>
          <w:szCs w:val="24"/>
        </w:rPr>
      </w:pPr>
      <w:r w:rsidRPr="00BA79A2">
        <w:rPr>
          <w:rFonts w:ascii="Times New Roman Bulgarian" w:hAnsi="Times New Roman Bulgarian" w:cs="Times New Roman Bulgarian"/>
          <w:sz w:val="24"/>
          <w:szCs w:val="24"/>
        </w:rPr>
        <w:t>Община</w:t>
      </w:r>
      <w:r w:rsidR="00415072" w:rsidRPr="00BA79A2">
        <w:rPr>
          <w:rFonts w:ascii="Times New Roman Bulgarian" w:hAnsi="Times New Roman Bulgarian" w:cs="Times New Roman Bulgarian"/>
          <w:sz w:val="24"/>
          <w:szCs w:val="24"/>
        </w:rPr>
        <w:t xml:space="preserve"> Априлци</w:t>
      </w:r>
      <w:r w:rsidR="00F1660F" w:rsidRPr="00BA79A2">
        <w:rPr>
          <w:rFonts w:ascii="Times New Roman Bulgarian" w:hAnsi="Times New Roman Bulgarian" w:cs="Times New Roman Bulgarian"/>
          <w:sz w:val="24"/>
          <w:szCs w:val="24"/>
        </w:rPr>
        <w:t xml:space="preserve"> е собственик</w:t>
      </w:r>
      <w:r w:rsidR="00AE642D" w:rsidRPr="00BA79A2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D500C5" w:rsidRPr="00BA79A2">
        <w:rPr>
          <w:rFonts w:ascii="Times New Roman Bulgarian" w:hAnsi="Times New Roman Bulgarian" w:cs="Times New Roman Bulgarian"/>
          <w:sz w:val="24"/>
          <w:szCs w:val="24"/>
        </w:rPr>
        <w:t xml:space="preserve">на </w:t>
      </w:r>
      <w:r w:rsidR="0023250A">
        <w:rPr>
          <w:rFonts w:ascii="Times New Roman Bulgarian" w:hAnsi="Times New Roman Bulgarian" w:cs="Times New Roman Bulgarian"/>
          <w:sz w:val="24"/>
          <w:szCs w:val="24"/>
        </w:rPr>
        <w:t>поземлен имот с идентификатор 52218.512.37</w:t>
      </w:r>
      <w:r w:rsidR="00845B5D">
        <w:rPr>
          <w:rFonts w:ascii="Times New Roman Bulgarian" w:hAnsi="Times New Roman Bulgarian" w:cs="Times New Roman Bulgarian"/>
          <w:sz w:val="24"/>
          <w:szCs w:val="24"/>
        </w:rPr>
        <w:t>9</w:t>
      </w:r>
      <w:r w:rsidR="0023250A">
        <w:rPr>
          <w:rFonts w:ascii="Times New Roman Bulgarian" w:hAnsi="Times New Roman Bulgarian" w:cs="Times New Roman Bulgarian"/>
          <w:sz w:val="24"/>
          <w:szCs w:val="24"/>
        </w:rPr>
        <w:t xml:space="preserve">, </w:t>
      </w:r>
      <w:r w:rsidR="00480ADA" w:rsidRPr="00480ADA">
        <w:rPr>
          <w:rFonts w:ascii="Times New Roman Bulgarian" w:hAnsi="Times New Roman Bulgarian" w:cs="Times New Roman Bulgarian"/>
          <w:sz w:val="24"/>
          <w:szCs w:val="24"/>
        </w:rPr>
        <w:t>Здравна служба и магазини със ЗП 140</w:t>
      </w:r>
      <w:r w:rsidR="00480ADA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480ADA" w:rsidRPr="00480ADA">
        <w:rPr>
          <w:rFonts w:ascii="Times New Roman Bulgarian" w:hAnsi="Times New Roman Bulgarian" w:cs="Times New Roman Bulgarian"/>
          <w:sz w:val="24"/>
          <w:szCs w:val="24"/>
        </w:rPr>
        <w:t>кв.м.</w:t>
      </w:r>
      <w:r w:rsidR="00480ADA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480ADA" w:rsidRPr="00480ADA">
        <w:rPr>
          <w:rFonts w:ascii="Times New Roman Bulgarian" w:hAnsi="Times New Roman Bulgarian" w:cs="Times New Roman Bulgarian"/>
          <w:sz w:val="24"/>
          <w:szCs w:val="24"/>
        </w:rPr>
        <w:t>първи етаж: търг.помещения 9 37 и 15</w:t>
      </w:r>
      <w:r w:rsidR="00480ADA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480ADA" w:rsidRPr="00480ADA">
        <w:rPr>
          <w:rFonts w:ascii="Times New Roman Bulgarian" w:hAnsi="Times New Roman Bulgarian" w:cs="Times New Roman Bulgarian"/>
          <w:sz w:val="24"/>
          <w:szCs w:val="24"/>
        </w:rPr>
        <w:t>кв.м., преддверия от 12</w:t>
      </w:r>
      <w:r w:rsidR="00480ADA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480ADA" w:rsidRPr="00480ADA">
        <w:rPr>
          <w:rFonts w:ascii="Times New Roman Bulgarian" w:hAnsi="Times New Roman Bulgarian" w:cs="Times New Roman Bulgarian"/>
          <w:sz w:val="24"/>
          <w:szCs w:val="24"/>
        </w:rPr>
        <w:t>кв.м., склад от 14</w:t>
      </w:r>
      <w:r w:rsidR="00480ADA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480ADA" w:rsidRPr="00480ADA">
        <w:rPr>
          <w:rFonts w:ascii="Times New Roman Bulgarian" w:hAnsi="Times New Roman Bulgarian" w:cs="Times New Roman Bulgarian"/>
          <w:sz w:val="24"/>
          <w:szCs w:val="24"/>
        </w:rPr>
        <w:t>кв.м., сервизно помещение от 8</w:t>
      </w:r>
      <w:r w:rsidR="00480ADA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480ADA" w:rsidRPr="00480ADA">
        <w:rPr>
          <w:rFonts w:ascii="Times New Roman Bulgarian" w:hAnsi="Times New Roman Bulgarian" w:cs="Times New Roman Bulgarian"/>
          <w:sz w:val="24"/>
          <w:szCs w:val="24"/>
        </w:rPr>
        <w:t>кв.м.; втори етаж: 2</w:t>
      </w:r>
      <w:r w:rsidR="00480ADA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480ADA" w:rsidRPr="00480ADA">
        <w:rPr>
          <w:rFonts w:ascii="Times New Roman Bulgarian" w:hAnsi="Times New Roman Bulgarian" w:cs="Times New Roman Bulgarian"/>
          <w:sz w:val="24"/>
          <w:szCs w:val="24"/>
        </w:rPr>
        <w:t>бр.чакални от 14 и 18</w:t>
      </w:r>
      <w:r w:rsidR="00480ADA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480ADA" w:rsidRPr="00480ADA">
        <w:rPr>
          <w:rFonts w:ascii="Times New Roman Bulgarian" w:hAnsi="Times New Roman Bulgarian" w:cs="Times New Roman Bulgarian"/>
          <w:sz w:val="24"/>
          <w:szCs w:val="24"/>
        </w:rPr>
        <w:t>кв.м., фелдшерски кабинет от 15</w:t>
      </w:r>
      <w:r w:rsidR="00480ADA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480ADA" w:rsidRPr="00480ADA">
        <w:rPr>
          <w:rFonts w:ascii="Times New Roman Bulgarian" w:hAnsi="Times New Roman Bulgarian" w:cs="Times New Roman Bulgarian"/>
          <w:sz w:val="24"/>
          <w:szCs w:val="24"/>
        </w:rPr>
        <w:t>кв.м., детска консултация от 9</w:t>
      </w:r>
      <w:r w:rsidR="00480ADA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480ADA" w:rsidRPr="00480ADA">
        <w:rPr>
          <w:rFonts w:ascii="Times New Roman Bulgarian" w:hAnsi="Times New Roman Bulgarian" w:cs="Times New Roman Bulgarian"/>
          <w:sz w:val="24"/>
          <w:szCs w:val="24"/>
        </w:rPr>
        <w:t>кв.м. и сервизно помещение от 7</w:t>
      </w:r>
      <w:r w:rsidR="00480ADA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480ADA" w:rsidRPr="00480ADA">
        <w:rPr>
          <w:rFonts w:ascii="Times New Roman Bulgarian" w:hAnsi="Times New Roman Bulgarian" w:cs="Times New Roman Bulgarian"/>
          <w:sz w:val="24"/>
          <w:szCs w:val="24"/>
        </w:rPr>
        <w:t>кв.м., ул."Зора" № 19</w:t>
      </w:r>
      <w:r w:rsidR="00480ADA">
        <w:rPr>
          <w:rFonts w:ascii="Times New Roman Bulgarian" w:hAnsi="Times New Roman Bulgarian" w:cs="Times New Roman Bulgarian"/>
          <w:sz w:val="24"/>
          <w:szCs w:val="24"/>
        </w:rPr>
        <w:t>, съгласно Акт за частна общинска собственост № 59 от 24.04.1997 г.</w:t>
      </w:r>
    </w:p>
    <w:p w:rsidR="002A169A" w:rsidRDefault="005169EB" w:rsidP="005169EB">
      <w:pPr>
        <w:pStyle w:val="a3"/>
        <w:ind w:firstLine="567"/>
        <w:rPr>
          <w:rFonts w:ascii="Times New Roman Bulgarian" w:hAnsi="Times New Roman Bulgarian" w:cs="Times New Roman Bulgarian"/>
          <w:sz w:val="24"/>
          <w:szCs w:val="24"/>
        </w:rPr>
      </w:pPr>
      <w:r w:rsidRPr="00BA79A2">
        <w:rPr>
          <w:rFonts w:ascii="Times New Roman Bulgarian" w:hAnsi="Times New Roman Bulgarian" w:cs="Times New Roman Bulgarian"/>
          <w:sz w:val="24"/>
          <w:szCs w:val="24"/>
        </w:rPr>
        <w:t>С</w:t>
      </w:r>
      <w:r w:rsidR="00480ADA">
        <w:rPr>
          <w:rFonts w:ascii="Times New Roman Bulgarian" w:hAnsi="Times New Roman Bulgarian" w:cs="Times New Roman Bulgarian"/>
          <w:sz w:val="24"/>
          <w:szCs w:val="24"/>
        </w:rPr>
        <w:t>ъгласно действащата кадастрална карта на гр.Априлци</w:t>
      </w:r>
      <w:r w:rsidRPr="00BA79A2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FC091D">
        <w:rPr>
          <w:rFonts w:ascii="Times New Roman Bulgarian" w:hAnsi="Times New Roman Bulgarian" w:cs="Times New Roman Bulgarian"/>
          <w:sz w:val="24"/>
          <w:szCs w:val="24"/>
        </w:rPr>
        <w:t xml:space="preserve">общинските помещения в сграда с идентификатор 52218.512.379 е са обособени като самостоятелни обекти в сграда. Общинска администрация предприе действия за нанасяне на схеми на самостоятелните обекти в сградата. Със Заповед № 18-5603-30.05.2019 г. на Началника на </w:t>
      </w:r>
      <w:proofErr w:type="spellStart"/>
      <w:r w:rsidR="00FC091D">
        <w:rPr>
          <w:rFonts w:ascii="Times New Roman Bulgarian" w:hAnsi="Times New Roman Bulgarian" w:cs="Times New Roman Bulgarian"/>
          <w:sz w:val="24"/>
          <w:szCs w:val="24"/>
        </w:rPr>
        <w:t>СГКК</w:t>
      </w:r>
      <w:proofErr w:type="spellEnd"/>
      <w:r w:rsidR="00FC091D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351A67">
        <w:rPr>
          <w:rFonts w:ascii="Times New Roman Bulgarian" w:hAnsi="Times New Roman Bulgarian" w:cs="Times New Roman Bulgarian"/>
          <w:sz w:val="24"/>
          <w:szCs w:val="24"/>
        </w:rPr>
        <w:t>–</w:t>
      </w:r>
      <w:r w:rsidR="00FC091D">
        <w:rPr>
          <w:rFonts w:ascii="Times New Roman Bulgarian" w:hAnsi="Times New Roman Bulgarian" w:cs="Times New Roman Bulgarian"/>
          <w:sz w:val="24"/>
          <w:szCs w:val="24"/>
        </w:rPr>
        <w:t xml:space="preserve"> Л</w:t>
      </w:r>
      <w:r w:rsidR="00351A67">
        <w:rPr>
          <w:rFonts w:ascii="Times New Roman Bulgarian" w:hAnsi="Times New Roman Bulgarian" w:cs="Times New Roman Bulgarian"/>
          <w:sz w:val="24"/>
          <w:szCs w:val="24"/>
        </w:rPr>
        <w:t>о</w:t>
      </w:r>
      <w:r w:rsidR="00FC091D">
        <w:rPr>
          <w:rFonts w:ascii="Times New Roman Bulgarian" w:hAnsi="Times New Roman Bulgarian" w:cs="Times New Roman Bulgarian"/>
          <w:sz w:val="24"/>
          <w:szCs w:val="24"/>
        </w:rPr>
        <w:t>веч</w:t>
      </w:r>
      <w:r w:rsidR="00351A67">
        <w:rPr>
          <w:rFonts w:ascii="Times New Roman Bulgarian" w:hAnsi="Times New Roman Bulgarian" w:cs="Times New Roman Bulgarian"/>
          <w:sz w:val="24"/>
          <w:szCs w:val="24"/>
        </w:rPr>
        <w:t xml:space="preserve"> е одобрено изменението на </w:t>
      </w:r>
      <w:proofErr w:type="spellStart"/>
      <w:r w:rsidR="00351A67">
        <w:rPr>
          <w:rFonts w:ascii="Times New Roman Bulgarian" w:hAnsi="Times New Roman Bulgarian" w:cs="Times New Roman Bulgarian"/>
          <w:sz w:val="24"/>
          <w:szCs w:val="24"/>
        </w:rPr>
        <w:t>КККР</w:t>
      </w:r>
      <w:proofErr w:type="spellEnd"/>
      <w:r w:rsidR="00351A67">
        <w:rPr>
          <w:rFonts w:ascii="Times New Roman Bulgarian" w:hAnsi="Times New Roman Bulgarian" w:cs="Times New Roman Bulgarian"/>
          <w:sz w:val="24"/>
          <w:szCs w:val="24"/>
        </w:rPr>
        <w:t xml:space="preserve"> на гр.Априлци, като се нанасят нови обекти с идентификатори </w:t>
      </w:r>
      <w:r w:rsidR="00351A67" w:rsidRPr="00351A67">
        <w:rPr>
          <w:rFonts w:ascii="Times New Roman Bulgarian" w:hAnsi="Times New Roman Bulgarian" w:cs="Times New Roman Bulgarian"/>
          <w:sz w:val="24"/>
          <w:szCs w:val="24"/>
        </w:rPr>
        <w:t>52218.512.379.1.1, 52218.512.379.1.2</w:t>
      </w:r>
      <w:r w:rsidR="00351A67">
        <w:rPr>
          <w:rFonts w:ascii="Times New Roman Bulgarian" w:hAnsi="Times New Roman Bulgarian" w:cs="Times New Roman Bulgarian"/>
          <w:sz w:val="24"/>
          <w:szCs w:val="24"/>
        </w:rPr>
        <w:t>,</w:t>
      </w:r>
      <w:r w:rsidR="00351A67" w:rsidRPr="00351A67">
        <w:rPr>
          <w:rFonts w:ascii="Times New Roman Bulgarian" w:hAnsi="Times New Roman Bulgarian" w:cs="Times New Roman Bulgarian"/>
          <w:sz w:val="24"/>
          <w:szCs w:val="24"/>
        </w:rPr>
        <w:t xml:space="preserve"> 52218.512.379.1.3</w:t>
      </w:r>
      <w:r w:rsidR="00351A67">
        <w:rPr>
          <w:rFonts w:ascii="Times New Roman Bulgarian" w:hAnsi="Times New Roman Bulgarian" w:cs="Times New Roman Bulgarian"/>
          <w:sz w:val="24"/>
          <w:szCs w:val="24"/>
        </w:rPr>
        <w:t>,</w:t>
      </w:r>
      <w:r w:rsidR="00351A67" w:rsidRPr="00351A67">
        <w:rPr>
          <w:rFonts w:ascii="Times New Roman Bulgarian" w:hAnsi="Times New Roman Bulgarian" w:cs="Times New Roman Bulgarian"/>
          <w:sz w:val="24"/>
          <w:szCs w:val="24"/>
        </w:rPr>
        <w:t xml:space="preserve"> 52218.512.379.1.</w:t>
      </w:r>
      <w:r w:rsidR="00351A67">
        <w:rPr>
          <w:rFonts w:ascii="Times New Roman Bulgarian" w:hAnsi="Times New Roman Bulgarian" w:cs="Times New Roman Bulgarian"/>
          <w:sz w:val="24"/>
          <w:szCs w:val="24"/>
        </w:rPr>
        <w:t xml:space="preserve">4 и </w:t>
      </w:r>
      <w:r w:rsidR="00351A67" w:rsidRPr="00351A67">
        <w:rPr>
          <w:rFonts w:ascii="Times New Roman Bulgarian" w:hAnsi="Times New Roman Bulgarian" w:cs="Times New Roman Bulgarian"/>
          <w:sz w:val="24"/>
          <w:szCs w:val="24"/>
        </w:rPr>
        <w:t>52218.512.379.1.</w:t>
      </w:r>
      <w:r w:rsidR="00351A67">
        <w:rPr>
          <w:rFonts w:ascii="Times New Roman Bulgarian" w:hAnsi="Times New Roman Bulgarian" w:cs="Times New Roman Bulgarian"/>
          <w:sz w:val="24"/>
          <w:szCs w:val="24"/>
        </w:rPr>
        <w:t>5</w:t>
      </w:r>
      <w:r w:rsidR="002A169A">
        <w:rPr>
          <w:rFonts w:ascii="Times New Roman Bulgarian" w:hAnsi="Times New Roman Bulgarian" w:cs="Times New Roman Bulgarian"/>
          <w:sz w:val="24"/>
          <w:szCs w:val="24"/>
        </w:rPr>
        <w:t>, за което са издадени и Схеми – проект.</w:t>
      </w:r>
    </w:p>
    <w:p w:rsidR="005169EB" w:rsidRPr="00BA79A2" w:rsidRDefault="002A169A" w:rsidP="005169EB">
      <w:pPr>
        <w:pStyle w:val="a3"/>
        <w:ind w:firstLine="567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/>
          <w:sz w:val="24"/>
          <w:szCs w:val="24"/>
        </w:rPr>
        <w:t xml:space="preserve">Самостоятелен обект в сграда с идентификатор </w:t>
      </w:r>
      <w:r w:rsidRPr="00351A67">
        <w:rPr>
          <w:rFonts w:ascii="Times New Roman Bulgarian" w:hAnsi="Times New Roman Bulgarian" w:cs="Times New Roman Bulgarian"/>
          <w:sz w:val="24"/>
          <w:szCs w:val="24"/>
        </w:rPr>
        <w:t>52218.512.379.1.</w:t>
      </w:r>
      <w:r>
        <w:rPr>
          <w:rFonts w:ascii="Times New Roman Bulgarian" w:hAnsi="Times New Roman Bulgarian" w:cs="Times New Roman Bulgarian"/>
          <w:sz w:val="24"/>
          <w:szCs w:val="24"/>
        </w:rPr>
        <w:t xml:space="preserve">4, не е общинска собственост. Обектът в сградата е Държавна собственост съгласно </w:t>
      </w:r>
      <w:proofErr w:type="spellStart"/>
      <w:r>
        <w:rPr>
          <w:rFonts w:ascii="Times New Roman Bulgarian" w:hAnsi="Times New Roman Bulgarian" w:cs="Times New Roman Bulgarian"/>
          <w:sz w:val="24"/>
          <w:szCs w:val="24"/>
        </w:rPr>
        <w:t>АДС</w:t>
      </w:r>
      <w:proofErr w:type="spellEnd"/>
      <w:r>
        <w:rPr>
          <w:rFonts w:ascii="Times New Roman Bulgarian" w:hAnsi="Times New Roman Bulgarian" w:cs="Times New Roman Bulgarian"/>
          <w:sz w:val="24"/>
          <w:szCs w:val="24"/>
        </w:rPr>
        <w:t xml:space="preserve"> № 253 от 20.02.2001 г.</w:t>
      </w:r>
    </w:p>
    <w:p w:rsidR="005169EB" w:rsidRPr="00BA79A2" w:rsidRDefault="005169EB" w:rsidP="005169EB">
      <w:pPr>
        <w:pStyle w:val="a3"/>
        <w:ind w:firstLine="567"/>
        <w:rPr>
          <w:rFonts w:ascii="Times New Roman Bulgarian" w:hAnsi="Times New Roman Bulgarian" w:cs="Times New Roman Bulgarian"/>
          <w:sz w:val="24"/>
          <w:szCs w:val="24"/>
        </w:rPr>
      </w:pPr>
      <w:r w:rsidRPr="00BA79A2">
        <w:rPr>
          <w:rFonts w:ascii="Times New Roman Bulgarian" w:hAnsi="Times New Roman Bulgarian" w:cs="Times New Roman Bulgarian"/>
          <w:sz w:val="24"/>
          <w:szCs w:val="24"/>
        </w:rPr>
        <w:t xml:space="preserve">В общинска администрация постъпи заявление вх.№ </w:t>
      </w:r>
      <w:r w:rsidR="002A169A">
        <w:rPr>
          <w:rFonts w:ascii="Times New Roman Bulgarian" w:hAnsi="Times New Roman Bulgarian" w:cs="Times New Roman Bulgarian"/>
          <w:sz w:val="24"/>
          <w:szCs w:val="24"/>
        </w:rPr>
        <w:t>649</w:t>
      </w:r>
      <w:r w:rsidRPr="00BA79A2">
        <w:rPr>
          <w:rFonts w:ascii="Times New Roman Bulgarian" w:hAnsi="Times New Roman Bulgarian" w:cs="Times New Roman Bulgarian"/>
          <w:sz w:val="24"/>
          <w:szCs w:val="24"/>
        </w:rPr>
        <w:t>/</w:t>
      </w:r>
      <w:r w:rsidR="002A169A">
        <w:rPr>
          <w:rFonts w:ascii="Times New Roman Bulgarian" w:hAnsi="Times New Roman Bulgarian" w:cs="Times New Roman Bulgarian"/>
          <w:sz w:val="24"/>
          <w:szCs w:val="24"/>
        </w:rPr>
        <w:t>13</w:t>
      </w:r>
      <w:r w:rsidRPr="00BA79A2">
        <w:rPr>
          <w:rFonts w:ascii="Times New Roman Bulgarian" w:hAnsi="Times New Roman Bulgarian" w:cs="Times New Roman Bulgarian"/>
          <w:sz w:val="24"/>
          <w:szCs w:val="24"/>
        </w:rPr>
        <w:t>.0</w:t>
      </w:r>
      <w:r w:rsidR="002A169A">
        <w:rPr>
          <w:rFonts w:ascii="Times New Roman Bulgarian" w:hAnsi="Times New Roman Bulgarian" w:cs="Times New Roman Bulgarian"/>
          <w:sz w:val="24"/>
          <w:szCs w:val="24"/>
        </w:rPr>
        <w:t>6</w:t>
      </w:r>
      <w:r w:rsidRPr="00BA79A2">
        <w:rPr>
          <w:rFonts w:ascii="Times New Roman Bulgarian" w:hAnsi="Times New Roman Bulgarian" w:cs="Times New Roman Bulgarian"/>
          <w:sz w:val="24"/>
          <w:szCs w:val="24"/>
        </w:rPr>
        <w:t>.201</w:t>
      </w:r>
      <w:r w:rsidR="002A169A">
        <w:rPr>
          <w:rFonts w:ascii="Times New Roman Bulgarian" w:hAnsi="Times New Roman Bulgarian" w:cs="Times New Roman Bulgarian"/>
          <w:sz w:val="24"/>
          <w:szCs w:val="24"/>
        </w:rPr>
        <w:t>9</w:t>
      </w:r>
      <w:r w:rsidRPr="00BA79A2">
        <w:rPr>
          <w:rFonts w:ascii="Times New Roman Bulgarian" w:hAnsi="Times New Roman Bulgarian" w:cs="Times New Roman Bulgarian"/>
          <w:sz w:val="24"/>
          <w:szCs w:val="24"/>
        </w:rPr>
        <w:t xml:space="preserve"> г. от г-н Момчил </w:t>
      </w:r>
      <w:r w:rsidR="00486B15">
        <w:rPr>
          <w:rFonts w:ascii="Times New Roman Bulgarian" w:hAnsi="Times New Roman Bulgarian" w:cs="Times New Roman Bulgarian"/>
          <w:sz w:val="24"/>
          <w:szCs w:val="24"/>
        </w:rPr>
        <w:t>Николаев Бояджиев</w:t>
      </w:r>
      <w:r w:rsidRPr="00BA79A2">
        <w:rPr>
          <w:rFonts w:ascii="Times New Roman Bulgarian" w:hAnsi="Times New Roman Bulgarian" w:cs="Times New Roman Bulgarian"/>
          <w:sz w:val="24"/>
          <w:szCs w:val="24"/>
        </w:rPr>
        <w:t xml:space="preserve">, за </w:t>
      </w:r>
      <w:r w:rsidR="00486B15">
        <w:rPr>
          <w:rFonts w:ascii="Times New Roman Bulgarian" w:hAnsi="Times New Roman Bulgarian" w:cs="Times New Roman Bulgarian"/>
          <w:sz w:val="24"/>
          <w:szCs w:val="24"/>
        </w:rPr>
        <w:t xml:space="preserve">отдаване под наем на първи етаж в сграда с идентификатор </w:t>
      </w:r>
      <w:r w:rsidR="00486B15" w:rsidRPr="00351A67">
        <w:rPr>
          <w:rFonts w:ascii="Times New Roman Bulgarian" w:hAnsi="Times New Roman Bulgarian" w:cs="Times New Roman Bulgarian"/>
          <w:sz w:val="24"/>
          <w:szCs w:val="24"/>
        </w:rPr>
        <w:t>52218.512.379</w:t>
      </w:r>
      <w:r w:rsidR="00486B15">
        <w:rPr>
          <w:rFonts w:ascii="Times New Roman Bulgarian" w:hAnsi="Times New Roman Bulgarian" w:cs="Times New Roman Bulgarian"/>
          <w:sz w:val="24"/>
          <w:szCs w:val="24"/>
        </w:rPr>
        <w:t xml:space="preserve">, представляващи самостоятелни обекти в нея с идентификатори </w:t>
      </w:r>
      <w:r w:rsidR="00486B15" w:rsidRPr="00486B15">
        <w:rPr>
          <w:rFonts w:ascii="Times New Roman Bulgarian" w:hAnsi="Times New Roman Bulgarian" w:cs="Times New Roman Bulgarian"/>
          <w:sz w:val="24"/>
          <w:szCs w:val="24"/>
        </w:rPr>
        <w:t>52218.512.379.1.1, 52218.512.379.1.2 и 52218.512.379.1.3</w:t>
      </w:r>
      <w:r w:rsidRPr="00BA79A2">
        <w:rPr>
          <w:rFonts w:ascii="Times New Roman Bulgarian" w:hAnsi="Times New Roman Bulgarian" w:cs="Times New Roman Bulgarian"/>
          <w:sz w:val="24"/>
          <w:szCs w:val="24"/>
        </w:rPr>
        <w:t>.</w:t>
      </w:r>
    </w:p>
    <w:p w:rsidR="007B2B74" w:rsidRDefault="00F765E6" w:rsidP="00CC5B64">
      <w:pPr>
        <w:pStyle w:val="a3"/>
        <w:ind w:firstLine="567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/>
          <w:sz w:val="24"/>
          <w:szCs w:val="24"/>
        </w:rPr>
        <w:t xml:space="preserve">Към </w:t>
      </w:r>
      <w:r w:rsidR="0022410E">
        <w:rPr>
          <w:rFonts w:ascii="Times New Roman Bulgarian" w:hAnsi="Times New Roman Bulgarian" w:cs="Times New Roman Bulgarian"/>
          <w:sz w:val="24"/>
          <w:szCs w:val="24"/>
        </w:rPr>
        <w:t>момента помещенията се използват от възрастните хора в квартал Зла река като пенсионерски клуб. За начина на ползване на помещенията е взето Решение № 20 от Протокол № 9 от 31.01.2008 г. на Общински съвет – Априлци.</w:t>
      </w:r>
    </w:p>
    <w:p w:rsidR="00D8172E" w:rsidRPr="00BA79A2" w:rsidRDefault="005169EB" w:rsidP="00D8172E">
      <w:pPr>
        <w:pStyle w:val="a3"/>
        <w:ind w:firstLine="567"/>
        <w:rPr>
          <w:rFonts w:ascii="Times New Roman Bulgarian" w:hAnsi="Times New Roman Bulgarian" w:cs="Times New Roman Bulgarian"/>
          <w:sz w:val="24"/>
          <w:szCs w:val="24"/>
        </w:rPr>
      </w:pPr>
      <w:r w:rsidRPr="00BA79A2">
        <w:rPr>
          <w:rFonts w:ascii="Times New Roman Bulgarian" w:hAnsi="Times New Roman Bulgarian" w:cs="Times New Roman Bulgarian"/>
          <w:sz w:val="24"/>
          <w:szCs w:val="24"/>
        </w:rPr>
        <w:t xml:space="preserve">Във връзка с така подаденото заявление за </w:t>
      </w:r>
      <w:r w:rsidR="007B2B74">
        <w:rPr>
          <w:rFonts w:ascii="Times New Roman Bulgarian" w:hAnsi="Times New Roman Bulgarian" w:cs="Times New Roman Bulgarian"/>
          <w:sz w:val="24"/>
          <w:szCs w:val="24"/>
        </w:rPr>
        <w:t>наемане на самостоятелните обекти на първия етаж в сграда с идентификатор 52218.512.379.1</w:t>
      </w:r>
      <w:r w:rsidR="00D8172E" w:rsidRPr="00BA79A2">
        <w:rPr>
          <w:rFonts w:ascii="Times New Roman Bulgarian" w:hAnsi="Times New Roman Bulgarian" w:cs="Times New Roman Bulgarian"/>
          <w:sz w:val="24"/>
          <w:szCs w:val="24"/>
        </w:rPr>
        <w:t>, предлагам на Вашето внимание следни</w:t>
      </w:r>
      <w:r w:rsidR="00EE061A" w:rsidRPr="00BA79A2">
        <w:rPr>
          <w:rFonts w:ascii="Times New Roman Bulgarian" w:hAnsi="Times New Roman Bulgarian" w:cs="Times New Roman Bulgarian"/>
          <w:sz w:val="24"/>
          <w:szCs w:val="24"/>
        </w:rPr>
        <w:t xml:space="preserve">те </w:t>
      </w:r>
      <w:r w:rsidR="00EE061A" w:rsidRPr="00BA79A2">
        <w:rPr>
          <w:rFonts w:ascii="Times New Roman Bulgarian" w:hAnsi="Times New Roman Bulgarian" w:cs="Times New Roman Bulgarian"/>
          <w:b/>
          <w:sz w:val="24"/>
          <w:szCs w:val="24"/>
        </w:rPr>
        <w:t>два</w:t>
      </w:r>
      <w:r w:rsidR="00D8172E" w:rsidRPr="00BA79A2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D8172E" w:rsidRPr="00BA79A2">
        <w:rPr>
          <w:rFonts w:ascii="Times New Roman Bulgarian" w:hAnsi="Times New Roman Bulgarian" w:cs="Times New Roman Bulgarian"/>
          <w:caps/>
          <w:sz w:val="24"/>
          <w:szCs w:val="24"/>
        </w:rPr>
        <w:t>проект</w:t>
      </w:r>
      <w:r w:rsidR="00EE061A" w:rsidRPr="00BA79A2">
        <w:rPr>
          <w:rFonts w:ascii="Times New Roman Bulgarian" w:hAnsi="Times New Roman Bulgarian" w:cs="Times New Roman Bulgarian"/>
          <w:caps/>
          <w:sz w:val="24"/>
          <w:szCs w:val="24"/>
        </w:rPr>
        <w:t>А</w:t>
      </w:r>
      <w:r w:rsidR="00D8172E" w:rsidRPr="00BA79A2">
        <w:rPr>
          <w:rFonts w:ascii="Times New Roman Bulgarian" w:hAnsi="Times New Roman Bulgarian" w:cs="Times New Roman Bulgarian"/>
          <w:caps/>
          <w:sz w:val="24"/>
          <w:szCs w:val="24"/>
        </w:rPr>
        <w:t xml:space="preserve"> за</w:t>
      </w:r>
      <w:r w:rsidR="00E7287E">
        <w:rPr>
          <w:rFonts w:ascii="Times New Roman Bulgarian" w:hAnsi="Times New Roman Bulgarian" w:cs="Times New Roman Bulgarian"/>
          <w:caps/>
          <w:sz w:val="24"/>
          <w:szCs w:val="24"/>
        </w:rPr>
        <w:t xml:space="preserve"> РЕШЕНИЕ:</w:t>
      </w:r>
    </w:p>
    <w:p w:rsidR="00D8172E" w:rsidRPr="00BA79A2" w:rsidRDefault="00EE061A" w:rsidP="00BA79A2">
      <w:pPr>
        <w:spacing w:before="120"/>
        <w:jc w:val="center"/>
        <w:rPr>
          <w:rFonts w:ascii="Times New Roman Bulgarian" w:hAnsi="Times New Roman Bulgarian" w:cs="Times New Roman Bulgarian"/>
          <w:b/>
          <w:spacing w:val="60"/>
          <w:sz w:val="24"/>
          <w:szCs w:val="24"/>
          <w:lang w:val="bg-BG"/>
        </w:rPr>
      </w:pPr>
      <w:r w:rsidRPr="00BA79A2">
        <w:rPr>
          <w:rFonts w:ascii="Times New Roman Bulgarian" w:hAnsi="Times New Roman Bulgarian" w:cs="Times New Roman Bulgarian"/>
          <w:b/>
          <w:spacing w:val="60"/>
          <w:sz w:val="24"/>
          <w:szCs w:val="24"/>
          <w:lang w:val="bg-BG"/>
        </w:rPr>
        <w:t xml:space="preserve">ПРОЕКТ ЗА </w:t>
      </w:r>
      <w:r w:rsidR="00D8172E" w:rsidRPr="00BA79A2">
        <w:rPr>
          <w:rFonts w:ascii="Times New Roman Bulgarian" w:hAnsi="Times New Roman Bulgarian" w:cs="Times New Roman Bulgarian"/>
          <w:b/>
          <w:spacing w:val="60"/>
          <w:sz w:val="24"/>
          <w:szCs w:val="24"/>
          <w:lang w:val="bg-BG"/>
        </w:rPr>
        <w:t>РЕШЕНИЕ:</w:t>
      </w:r>
    </w:p>
    <w:p w:rsidR="0022410E" w:rsidRDefault="00D8172E" w:rsidP="00D8172E">
      <w:pPr>
        <w:pStyle w:val="a3"/>
        <w:ind w:firstLine="567"/>
        <w:rPr>
          <w:rFonts w:ascii="Times New Roman Bulgarian" w:hAnsi="Times New Roman Bulgarian" w:cs="Times New Roman Bulgarian"/>
          <w:sz w:val="24"/>
          <w:szCs w:val="24"/>
        </w:rPr>
      </w:pPr>
      <w:r w:rsidRPr="00BA79A2">
        <w:rPr>
          <w:rFonts w:ascii="Times New Roman Bulgarian" w:hAnsi="Times New Roman Bulgarian" w:cs="Times New Roman Bulgarian"/>
          <w:sz w:val="24"/>
          <w:szCs w:val="24"/>
        </w:rPr>
        <w:t>На основание чл.</w:t>
      </w:r>
      <w:r w:rsidR="00A6161A" w:rsidRPr="00BA79A2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BA79A2">
        <w:rPr>
          <w:rFonts w:ascii="Times New Roman Bulgarian" w:hAnsi="Times New Roman Bulgarian" w:cs="Times New Roman Bulgarian"/>
          <w:sz w:val="24"/>
          <w:szCs w:val="24"/>
        </w:rPr>
        <w:t>21, ал.</w:t>
      </w:r>
      <w:r w:rsidR="00A6161A" w:rsidRPr="00BA79A2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BA79A2">
        <w:rPr>
          <w:rFonts w:ascii="Times New Roman Bulgarian" w:hAnsi="Times New Roman Bulgarian" w:cs="Times New Roman Bulgarian"/>
          <w:sz w:val="24"/>
          <w:szCs w:val="24"/>
        </w:rPr>
        <w:t>1, т.</w:t>
      </w:r>
      <w:r w:rsidR="00A6161A" w:rsidRPr="00BA79A2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BA79A2">
        <w:rPr>
          <w:rFonts w:ascii="Times New Roman Bulgarian" w:hAnsi="Times New Roman Bulgarian" w:cs="Times New Roman Bulgarian"/>
          <w:sz w:val="24"/>
          <w:szCs w:val="24"/>
        </w:rPr>
        <w:t>8</w:t>
      </w:r>
      <w:r w:rsidR="001A29DB" w:rsidRPr="00BA79A2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BA79A2">
        <w:rPr>
          <w:rFonts w:ascii="Times New Roman Bulgarian" w:hAnsi="Times New Roman Bulgarian" w:cs="Times New Roman Bulgarian"/>
          <w:sz w:val="24"/>
          <w:szCs w:val="24"/>
        </w:rPr>
        <w:t xml:space="preserve">от ЗМСМА, </w:t>
      </w:r>
      <w:r w:rsidR="0022410E" w:rsidRPr="0022410E">
        <w:rPr>
          <w:rFonts w:ascii="Times New Roman Bulgarian" w:hAnsi="Times New Roman Bulgarian" w:cs="Times New Roman Bulgarian"/>
          <w:sz w:val="24"/>
          <w:szCs w:val="24"/>
        </w:rPr>
        <w:t xml:space="preserve">чл.14, ал.7 и ал.8 от Закона за общинската собственост и чл.16 от </w:t>
      </w:r>
      <w:r w:rsidR="00696F66" w:rsidRPr="00BA79A2">
        <w:rPr>
          <w:rFonts w:ascii="Times New Roman Bulgarian" w:hAnsi="Times New Roman Bulgarian" w:cs="Times New Roman Bulgarian"/>
          <w:sz w:val="24"/>
          <w:szCs w:val="24"/>
        </w:rPr>
        <w:t>Наредба за реда за придобиване, управление и разпореждане с общинско имущество</w:t>
      </w:r>
      <w:r w:rsidRPr="00BA79A2">
        <w:rPr>
          <w:rFonts w:ascii="Times New Roman Bulgarian" w:hAnsi="Times New Roman Bulgarian" w:cs="Times New Roman Bulgarian"/>
          <w:sz w:val="24"/>
          <w:szCs w:val="24"/>
        </w:rPr>
        <w:t>, Общински съвет Априлци</w:t>
      </w:r>
    </w:p>
    <w:p w:rsidR="0022410E" w:rsidRDefault="0022410E" w:rsidP="0022410E">
      <w:pPr>
        <w:spacing w:before="120" w:after="120"/>
        <w:jc w:val="center"/>
        <w:rPr>
          <w:rFonts w:ascii="Times New Roman Bulgarian" w:hAnsi="Times New Roman Bulgarian" w:cs="Times New Roman Bulgarian"/>
          <w:sz w:val="24"/>
          <w:szCs w:val="24"/>
        </w:rPr>
      </w:pPr>
      <w:proofErr w:type="spellStart"/>
      <w:r>
        <w:rPr>
          <w:rFonts w:ascii="Times New Roman Bulgarian" w:hAnsi="Times New Roman Bulgarian" w:cs="Times New Roman Bulgarian"/>
          <w:b/>
          <w:caps/>
          <w:sz w:val="24"/>
          <w:szCs w:val="24"/>
        </w:rPr>
        <w:t>рЕШИ</w:t>
      </w:r>
      <w:proofErr w:type="spellEnd"/>
      <w:r>
        <w:rPr>
          <w:rFonts w:ascii="Times New Roman Bulgarian" w:hAnsi="Times New Roman Bulgarian" w:cs="Times New Roman Bulgarian"/>
          <w:b/>
          <w:caps/>
          <w:sz w:val="24"/>
          <w:szCs w:val="24"/>
        </w:rPr>
        <w:t>:</w:t>
      </w:r>
    </w:p>
    <w:p w:rsidR="0022410E" w:rsidRDefault="0022410E" w:rsidP="0022410E">
      <w:pPr>
        <w:pStyle w:val="a3"/>
        <w:numPr>
          <w:ilvl w:val="0"/>
          <w:numId w:val="6"/>
        </w:numPr>
        <w:tabs>
          <w:tab w:val="num" w:pos="993"/>
        </w:tabs>
        <w:ind w:left="0" w:firstLine="567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/>
          <w:sz w:val="24"/>
          <w:szCs w:val="24"/>
        </w:rPr>
        <w:t>Отменя Решение № 20 от Протокол № 9 от 31.01.2008 г. на Общински съвет – Априлци</w:t>
      </w:r>
      <w:r w:rsidR="00F40564">
        <w:rPr>
          <w:rFonts w:ascii="Times New Roman Bulgarian" w:hAnsi="Times New Roman Bulgarian" w:cs="Times New Roman Bulgarian"/>
          <w:sz w:val="24"/>
          <w:szCs w:val="24"/>
        </w:rPr>
        <w:t>;</w:t>
      </w:r>
    </w:p>
    <w:p w:rsidR="00684277" w:rsidRDefault="000C145A" w:rsidP="0022410E">
      <w:pPr>
        <w:pStyle w:val="a3"/>
        <w:numPr>
          <w:ilvl w:val="0"/>
          <w:numId w:val="6"/>
        </w:numPr>
        <w:tabs>
          <w:tab w:val="num" w:pos="993"/>
        </w:tabs>
        <w:ind w:left="0" w:firstLine="567"/>
        <w:rPr>
          <w:rFonts w:ascii="Times New Roman Bulgarian" w:hAnsi="Times New Roman Bulgarian" w:cs="Times New Roman Bulgarian"/>
          <w:sz w:val="24"/>
          <w:szCs w:val="24"/>
        </w:rPr>
      </w:pPr>
      <w:r w:rsidRPr="00BA79A2">
        <w:rPr>
          <w:rFonts w:ascii="Times New Roman Bulgarian" w:hAnsi="Times New Roman Bulgarian" w:cs="Times New Roman Bulgarian"/>
          <w:sz w:val="24"/>
          <w:szCs w:val="24"/>
        </w:rPr>
        <w:t>Да бъд</w:t>
      </w:r>
      <w:r w:rsidR="0022410E">
        <w:rPr>
          <w:rFonts w:ascii="Times New Roman Bulgarian" w:hAnsi="Times New Roman Bulgarian" w:cs="Times New Roman Bulgarian"/>
          <w:sz w:val="24"/>
          <w:szCs w:val="24"/>
        </w:rPr>
        <w:t>ат отдадени под наем</w:t>
      </w:r>
      <w:r w:rsidR="00F40564">
        <w:rPr>
          <w:rFonts w:ascii="Times New Roman Bulgarian" w:hAnsi="Times New Roman Bulgarian" w:cs="Times New Roman Bulgarian"/>
          <w:sz w:val="24"/>
          <w:szCs w:val="24"/>
        </w:rPr>
        <w:t xml:space="preserve"> за срок от 10 /десет/ години чрез </w:t>
      </w:r>
      <w:r w:rsidR="00922C17" w:rsidRPr="00922C17">
        <w:rPr>
          <w:rFonts w:ascii="Times New Roman Bulgarian" w:hAnsi="Times New Roman Bulgarian" w:cs="Times New Roman Bulgarian"/>
          <w:sz w:val="24"/>
          <w:szCs w:val="24"/>
        </w:rPr>
        <w:t xml:space="preserve">публичен </w:t>
      </w:r>
      <w:r w:rsidR="00922C17">
        <w:rPr>
          <w:rFonts w:ascii="Times New Roman Bulgarian" w:hAnsi="Times New Roman Bulgarian" w:cs="Times New Roman Bulgarian"/>
          <w:sz w:val="24"/>
          <w:szCs w:val="24"/>
        </w:rPr>
        <w:t>търг с явно наддаване</w:t>
      </w:r>
      <w:r w:rsidR="00F40564">
        <w:rPr>
          <w:rFonts w:ascii="Times New Roman Bulgarian" w:hAnsi="Times New Roman Bulgarian" w:cs="Times New Roman Bulgarian"/>
          <w:sz w:val="24"/>
          <w:szCs w:val="24"/>
        </w:rPr>
        <w:t xml:space="preserve"> самостоятелни обекти в сграда с идентификатори </w:t>
      </w:r>
      <w:r w:rsidR="00F40564" w:rsidRPr="00F40564">
        <w:rPr>
          <w:rFonts w:ascii="Times New Roman Bulgarian" w:hAnsi="Times New Roman Bulgarian" w:cs="Times New Roman Bulgarian"/>
          <w:sz w:val="24"/>
          <w:szCs w:val="24"/>
        </w:rPr>
        <w:t>52218.512.379.1.1, 52218.512.379.1.2 и 52218.512.379.1.3</w:t>
      </w:r>
      <w:r w:rsidR="00F40564">
        <w:rPr>
          <w:rFonts w:ascii="Times New Roman Bulgarian" w:hAnsi="Times New Roman Bulgarian" w:cs="Times New Roman Bulgarian"/>
          <w:sz w:val="24"/>
          <w:szCs w:val="24"/>
        </w:rPr>
        <w:t xml:space="preserve"> – частна общинска собственост;</w:t>
      </w:r>
    </w:p>
    <w:p w:rsidR="00F40564" w:rsidRPr="00BA79A2" w:rsidRDefault="00F40564" w:rsidP="0022410E">
      <w:pPr>
        <w:pStyle w:val="a3"/>
        <w:numPr>
          <w:ilvl w:val="0"/>
          <w:numId w:val="6"/>
        </w:numPr>
        <w:tabs>
          <w:tab w:val="num" w:pos="993"/>
        </w:tabs>
        <w:ind w:left="0" w:firstLine="567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/>
          <w:sz w:val="24"/>
          <w:szCs w:val="24"/>
        </w:rPr>
        <w:lastRenderedPageBreak/>
        <w:t xml:space="preserve">Възлага на Кмета на Община Априлци, да проведе процедура за отдаване под наем </w:t>
      </w:r>
      <w:r w:rsidR="00922C17">
        <w:rPr>
          <w:rFonts w:ascii="Times New Roman Bulgarian" w:hAnsi="Times New Roman Bulgarian" w:cs="Times New Roman Bulgarian"/>
          <w:sz w:val="24"/>
          <w:szCs w:val="24"/>
        </w:rPr>
        <w:t xml:space="preserve">чрез </w:t>
      </w:r>
      <w:r w:rsidR="00922C17" w:rsidRPr="00922C17">
        <w:rPr>
          <w:rFonts w:ascii="Times New Roman Bulgarian" w:hAnsi="Times New Roman Bulgarian" w:cs="Times New Roman Bulgarian"/>
          <w:sz w:val="24"/>
          <w:szCs w:val="24"/>
        </w:rPr>
        <w:t xml:space="preserve">публичен </w:t>
      </w:r>
      <w:r w:rsidR="00922C17">
        <w:rPr>
          <w:rFonts w:ascii="Times New Roman Bulgarian" w:hAnsi="Times New Roman Bulgarian" w:cs="Times New Roman Bulgarian"/>
          <w:sz w:val="24"/>
          <w:szCs w:val="24"/>
        </w:rPr>
        <w:t>търг с явно наддаване;</w:t>
      </w:r>
    </w:p>
    <w:p w:rsidR="003A1393" w:rsidRPr="00BA79A2" w:rsidRDefault="00922C17" w:rsidP="00322C73">
      <w:pPr>
        <w:pStyle w:val="a3"/>
        <w:numPr>
          <w:ilvl w:val="0"/>
          <w:numId w:val="6"/>
        </w:numPr>
        <w:tabs>
          <w:tab w:val="num" w:pos="993"/>
        </w:tabs>
        <w:ind w:left="0" w:firstLine="567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/>
          <w:sz w:val="24"/>
          <w:szCs w:val="24"/>
        </w:rPr>
        <w:t xml:space="preserve">Одобрява доклада за извършена пазарна оценка на общинските поземлени имоти с идентификатори </w:t>
      </w:r>
      <w:r w:rsidRPr="00F40564">
        <w:rPr>
          <w:rFonts w:ascii="Times New Roman Bulgarian" w:hAnsi="Times New Roman Bulgarian" w:cs="Times New Roman Bulgarian"/>
          <w:sz w:val="24"/>
          <w:szCs w:val="24"/>
        </w:rPr>
        <w:t>52218.512.379.1.1, 52218.512.379.1.2 и 52218.512.379.1.3</w:t>
      </w:r>
      <w:r w:rsidR="00C7055F" w:rsidRPr="00BA79A2">
        <w:rPr>
          <w:rFonts w:ascii="Times New Roman Bulgarian" w:hAnsi="Times New Roman Bulgarian" w:cs="Times New Roman Bulgarian"/>
          <w:sz w:val="24"/>
          <w:szCs w:val="24"/>
        </w:rPr>
        <w:t>.</w:t>
      </w:r>
    </w:p>
    <w:p w:rsidR="00EE061A" w:rsidRPr="00BA79A2" w:rsidRDefault="00EE061A" w:rsidP="00EE061A">
      <w:pPr>
        <w:pStyle w:val="a3"/>
        <w:ind w:firstLine="567"/>
        <w:rPr>
          <w:rFonts w:ascii="Times New Roman Bulgarian" w:hAnsi="Times New Roman Bulgarian" w:cs="Times New Roman Bulgarian"/>
          <w:sz w:val="24"/>
          <w:szCs w:val="24"/>
        </w:rPr>
      </w:pPr>
    </w:p>
    <w:p w:rsidR="00F50A1C" w:rsidRPr="00BA79A2" w:rsidRDefault="00F50A1C" w:rsidP="00F50A1C">
      <w:pPr>
        <w:pStyle w:val="a3"/>
        <w:spacing w:before="120"/>
        <w:ind w:firstLine="0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BA79A2">
        <w:rPr>
          <w:rFonts w:ascii="Times New Roman Bulgarian" w:hAnsi="Times New Roman Bulgarian" w:cs="Times New Roman Bulgarian"/>
          <w:b/>
          <w:sz w:val="24"/>
          <w:szCs w:val="24"/>
        </w:rPr>
        <w:t>Приложение:</w:t>
      </w:r>
    </w:p>
    <w:p w:rsidR="00F50A1C" w:rsidRPr="00BA79A2" w:rsidRDefault="00F50A1C" w:rsidP="00F50A1C">
      <w:pPr>
        <w:pStyle w:val="a3"/>
        <w:numPr>
          <w:ilvl w:val="0"/>
          <w:numId w:val="4"/>
        </w:numPr>
        <w:rPr>
          <w:rFonts w:ascii="Times New Roman Bulgarian" w:hAnsi="Times New Roman Bulgarian" w:cs="Times New Roman Bulgarian"/>
          <w:sz w:val="24"/>
          <w:szCs w:val="24"/>
        </w:rPr>
      </w:pPr>
      <w:proofErr w:type="spellStart"/>
      <w:r w:rsidRPr="00BA79A2">
        <w:rPr>
          <w:rFonts w:ascii="Times New Roman Bulgarian" w:hAnsi="Times New Roman Bulgarian" w:cs="Times New Roman Bulgarian"/>
          <w:sz w:val="24"/>
          <w:szCs w:val="24"/>
        </w:rPr>
        <w:t>А</w:t>
      </w:r>
      <w:r w:rsidR="004D0556" w:rsidRPr="00BA79A2">
        <w:rPr>
          <w:rFonts w:ascii="Times New Roman Bulgarian" w:hAnsi="Times New Roman Bulgarian" w:cs="Times New Roman Bulgarian"/>
          <w:sz w:val="24"/>
          <w:szCs w:val="24"/>
        </w:rPr>
        <w:t>Ч</w:t>
      </w:r>
      <w:r w:rsidRPr="00BA79A2">
        <w:rPr>
          <w:rFonts w:ascii="Times New Roman Bulgarian" w:hAnsi="Times New Roman Bulgarian" w:cs="Times New Roman Bulgarian"/>
          <w:sz w:val="24"/>
          <w:szCs w:val="24"/>
        </w:rPr>
        <w:t>ОС</w:t>
      </w:r>
      <w:proofErr w:type="spellEnd"/>
      <w:r w:rsidRPr="00BA79A2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322C73" w:rsidRPr="00BA79A2">
        <w:rPr>
          <w:rFonts w:ascii="Times New Roman Bulgarian" w:hAnsi="Times New Roman Bulgarian" w:cs="Times New Roman Bulgarian"/>
          <w:sz w:val="24"/>
          <w:szCs w:val="24"/>
        </w:rPr>
        <w:t xml:space="preserve">№ </w:t>
      </w:r>
      <w:r w:rsidR="00375DDE">
        <w:rPr>
          <w:rFonts w:ascii="Times New Roman Bulgarian" w:hAnsi="Times New Roman Bulgarian" w:cs="Times New Roman Bulgarian"/>
          <w:sz w:val="24"/>
          <w:szCs w:val="24"/>
        </w:rPr>
        <w:t xml:space="preserve">59 от 24.04.1997 </w:t>
      </w:r>
      <w:r w:rsidR="00322C73" w:rsidRPr="00BA79A2">
        <w:rPr>
          <w:rFonts w:ascii="Times New Roman Bulgarian" w:hAnsi="Times New Roman Bulgarian" w:cs="Times New Roman Bulgarian"/>
          <w:sz w:val="24"/>
          <w:szCs w:val="24"/>
        </w:rPr>
        <w:t>г.</w:t>
      </w:r>
      <w:r w:rsidRPr="00BA79A2">
        <w:rPr>
          <w:rFonts w:ascii="Times New Roman Bulgarian" w:hAnsi="Times New Roman Bulgarian" w:cs="Times New Roman Bulgarian"/>
          <w:sz w:val="24"/>
          <w:szCs w:val="24"/>
        </w:rPr>
        <w:t>;</w:t>
      </w:r>
    </w:p>
    <w:p w:rsidR="00F50A1C" w:rsidRPr="00BA79A2" w:rsidRDefault="00322C73" w:rsidP="007210DE">
      <w:pPr>
        <w:pStyle w:val="a3"/>
        <w:numPr>
          <w:ilvl w:val="0"/>
          <w:numId w:val="4"/>
        </w:numPr>
        <w:rPr>
          <w:rFonts w:ascii="Times New Roman Bulgarian" w:hAnsi="Times New Roman Bulgarian" w:cs="Times New Roman Bulgarian"/>
          <w:sz w:val="24"/>
          <w:szCs w:val="24"/>
        </w:rPr>
      </w:pPr>
      <w:r w:rsidRPr="00BA79A2">
        <w:rPr>
          <w:rFonts w:ascii="Times New Roman Bulgarian" w:hAnsi="Times New Roman Bulgarian" w:cs="Times New Roman Bulgarian"/>
          <w:sz w:val="24"/>
          <w:szCs w:val="24"/>
        </w:rPr>
        <w:t>С</w:t>
      </w:r>
      <w:r w:rsidR="00922C17">
        <w:rPr>
          <w:rFonts w:ascii="Times New Roman Bulgarian" w:hAnsi="Times New Roman Bulgarian" w:cs="Times New Roman Bulgarian"/>
          <w:sz w:val="24"/>
          <w:szCs w:val="24"/>
        </w:rPr>
        <w:t xml:space="preserve">хеми – проект на самостоятелни обекти в сграда с идентификатори </w:t>
      </w:r>
      <w:r w:rsidR="00922C17" w:rsidRPr="00F40564">
        <w:rPr>
          <w:rFonts w:ascii="Times New Roman Bulgarian" w:hAnsi="Times New Roman Bulgarian" w:cs="Times New Roman Bulgarian"/>
          <w:sz w:val="24"/>
          <w:szCs w:val="24"/>
        </w:rPr>
        <w:t>52218.512.379.1.1, 52218.512.379.1.2 и 52218.512.379.1.3</w:t>
      </w:r>
      <w:r w:rsidR="00F50A1C" w:rsidRPr="00BA79A2">
        <w:rPr>
          <w:rFonts w:ascii="Times New Roman Bulgarian" w:hAnsi="Times New Roman Bulgarian" w:cs="Times New Roman Bulgarian"/>
          <w:sz w:val="24"/>
          <w:szCs w:val="24"/>
        </w:rPr>
        <w:t>;</w:t>
      </w:r>
    </w:p>
    <w:p w:rsidR="004A5FDE" w:rsidRDefault="00322C73" w:rsidP="00F50A1C">
      <w:pPr>
        <w:pStyle w:val="a3"/>
        <w:numPr>
          <w:ilvl w:val="0"/>
          <w:numId w:val="4"/>
        </w:numPr>
        <w:rPr>
          <w:rFonts w:ascii="Times New Roman Bulgarian" w:hAnsi="Times New Roman Bulgarian" w:cs="Times New Roman Bulgarian"/>
          <w:sz w:val="24"/>
          <w:szCs w:val="24"/>
        </w:rPr>
      </w:pPr>
      <w:r w:rsidRPr="00BA79A2">
        <w:rPr>
          <w:rFonts w:ascii="Times New Roman Bulgarian" w:hAnsi="Times New Roman Bulgarian" w:cs="Times New Roman Bulgarian"/>
          <w:sz w:val="24"/>
          <w:szCs w:val="24"/>
        </w:rPr>
        <w:t>Заявление вх.№ 96/26.01.2018 г.</w:t>
      </w:r>
      <w:r w:rsidR="00BA79A2">
        <w:rPr>
          <w:rFonts w:ascii="Times New Roman Bulgarian" w:hAnsi="Times New Roman Bulgarian" w:cs="Times New Roman Bulgarian"/>
          <w:sz w:val="24"/>
          <w:szCs w:val="24"/>
        </w:rPr>
        <w:t>;</w:t>
      </w:r>
    </w:p>
    <w:p w:rsidR="00922C17" w:rsidRPr="00BA79A2" w:rsidRDefault="00922C17" w:rsidP="00922C17">
      <w:pPr>
        <w:pStyle w:val="a3"/>
        <w:numPr>
          <w:ilvl w:val="0"/>
          <w:numId w:val="4"/>
        </w:numPr>
        <w:rPr>
          <w:rFonts w:ascii="Times New Roman Bulgarian" w:hAnsi="Times New Roman Bulgarian" w:cs="Times New Roman Bulgarian"/>
          <w:sz w:val="24"/>
          <w:szCs w:val="24"/>
        </w:rPr>
      </w:pPr>
      <w:r w:rsidRPr="00BA79A2">
        <w:rPr>
          <w:rFonts w:ascii="Times New Roman Bulgarian" w:hAnsi="Times New Roman Bulgarian" w:cs="Times New Roman Bulgarian"/>
          <w:sz w:val="24"/>
          <w:szCs w:val="24"/>
        </w:rPr>
        <w:t>Доклад за пазарна оценка на експерт – оценител</w:t>
      </w:r>
      <w:r>
        <w:rPr>
          <w:rFonts w:ascii="Times New Roman Bulgarian" w:hAnsi="Times New Roman Bulgarian" w:cs="Times New Roman Bulgarian"/>
          <w:sz w:val="24"/>
          <w:szCs w:val="24"/>
        </w:rPr>
        <w:t>;</w:t>
      </w:r>
    </w:p>
    <w:p w:rsidR="004A5FDE" w:rsidRPr="00BA79A2" w:rsidRDefault="004A5FDE" w:rsidP="004D0556">
      <w:pPr>
        <w:jc w:val="both"/>
        <w:rPr>
          <w:rFonts w:ascii="Times New Roman Bulgarian" w:hAnsi="Times New Roman Bulgarian" w:cs="Times New Roman Bulgarian"/>
          <w:b/>
          <w:caps/>
          <w:sz w:val="24"/>
          <w:szCs w:val="24"/>
          <w:lang w:val="bg-BG"/>
        </w:rPr>
      </w:pPr>
    </w:p>
    <w:p w:rsidR="004A5FDE" w:rsidRPr="00BA79A2" w:rsidRDefault="004A5FDE" w:rsidP="004D0556">
      <w:pPr>
        <w:jc w:val="both"/>
        <w:rPr>
          <w:rFonts w:ascii="Times New Roman Bulgarian" w:hAnsi="Times New Roman Bulgarian" w:cs="Times New Roman Bulgarian"/>
          <w:b/>
          <w:caps/>
          <w:sz w:val="24"/>
          <w:szCs w:val="24"/>
          <w:lang w:val="bg-BG"/>
        </w:rPr>
      </w:pPr>
    </w:p>
    <w:p w:rsidR="004D0556" w:rsidRPr="00BA79A2" w:rsidRDefault="003A1393" w:rsidP="004D0556">
      <w:pPr>
        <w:jc w:val="both"/>
        <w:rPr>
          <w:rFonts w:ascii="Times New Roman Bulgarian" w:hAnsi="Times New Roman Bulgarian" w:cs="Times New Roman Bulgarian"/>
          <w:b/>
          <w:caps/>
          <w:sz w:val="24"/>
          <w:szCs w:val="24"/>
          <w:lang w:val="bg-BG"/>
        </w:rPr>
      </w:pPr>
      <w:r w:rsidRPr="00BA79A2">
        <w:rPr>
          <w:rFonts w:ascii="Times New Roman Bulgarian" w:hAnsi="Times New Roman Bulgarian" w:cs="Times New Roman Bulgarian"/>
          <w:b/>
          <w:caps/>
          <w:sz w:val="24"/>
          <w:szCs w:val="24"/>
          <w:lang w:val="bg-BG"/>
        </w:rPr>
        <w:t>Д-р младен пелов</w:t>
      </w:r>
    </w:p>
    <w:p w:rsidR="004D0556" w:rsidRPr="00BA79A2" w:rsidRDefault="004D0556" w:rsidP="004D0556">
      <w:pPr>
        <w:jc w:val="both"/>
        <w:rPr>
          <w:rFonts w:ascii="Times New Roman Bulgarian" w:hAnsi="Times New Roman Bulgarian" w:cs="Times New Roman Bulgarian"/>
          <w:i/>
          <w:sz w:val="24"/>
          <w:szCs w:val="24"/>
          <w:lang w:val="bg-BG"/>
        </w:rPr>
      </w:pPr>
      <w:r w:rsidRPr="00BA79A2">
        <w:rPr>
          <w:rFonts w:ascii="Times New Roman Bulgarian" w:hAnsi="Times New Roman Bulgarian" w:cs="Times New Roman Bulgarian"/>
          <w:i/>
          <w:sz w:val="24"/>
          <w:szCs w:val="24"/>
          <w:lang w:val="bg-BG"/>
        </w:rPr>
        <w:t>Кмет на община Априлци</w:t>
      </w:r>
    </w:p>
    <w:p w:rsidR="00C5581B" w:rsidRPr="00BA79A2" w:rsidRDefault="00C5581B" w:rsidP="004D0556">
      <w:pPr>
        <w:jc w:val="both"/>
        <w:rPr>
          <w:rFonts w:ascii="Times New Roman Bulgarian" w:hAnsi="Times New Roman Bulgarian" w:cs="Times New Roman Bulgarian"/>
          <w:i/>
          <w:sz w:val="24"/>
          <w:szCs w:val="24"/>
          <w:lang w:val="bg-BG"/>
        </w:rPr>
      </w:pPr>
    </w:p>
    <w:p w:rsidR="00C5581B" w:rsidRPr="00BA79A2" w:rsidRDefault="00C5581B" w:rsidP="00C5581B">
      <w:pPr>
        <w:pStyle w:val="a3"/>
        <w:spacing w:before="240"/>
        <w:ind w:firstLine="0"/>
        <w:rPr>
          <w:rFonts w:ascii="Times New Roman Bulgarian" w:hAnsi="Times New Roman Bulgarian" w:cs="Times New Roman Bulgarian"/>
          <w:sz w:val="24"/>
          <w:szCs w:val="24"/>
        </w:rPr>
      </w:pPr>
      <w:r w:rsidRPr="00BA79A2">
        <w:rPr>
          <w:rFonts w:ascii="Times New Roman Bulgarian" w:hAnsi="Times New Roman Bulgarian" w:cs="Times New Roman Bulgarian"/>
          <w:sz w:val="24"/>
          <w:szCs w:val="24"/>
        </w:rPr>
        <w:t>Изготвил:</w:t>
      </w:r>
    </w:p>
    <w:p w:rsidR="00C5581B" w:rsidRPr="00BA79A2" w:rsidRDefault="00322C73" w:rsidP="00C5581B">
      <w:pPr>
        <w:pStyle w:val="a3"/>
        <w:ind w:firstLine="0"/>
        <w:rPr>
          <w:rFonts w:ascii="Times New Roman Bulgarian" w:hAnsi="Times New Roman Bulgarian" w:cs="Times New Roman Bulgarian"/>
          <w:sz w:val="24"/>
          <w:szCs w:val="24"/>
        </w:rPr>
      </w:pPr>
      <w:r w:rsidRPr="00BA79A2">
        <w:rPr>
          <w:rFonts w:ascii="Times New Roman Bulgarian" w:hAnsi="Times New Roman Bulgarian" w:cs="Times New Roman Bulgarian"/>
          <w:sz w:val="24"/>
          <w:szCs w:val="24"/>
        </w:rPr>
        <w:t>Марко Пенов – Гл.експерт</w:t>
      </w:r>
      <w:r w:rsidR="00C5581B" w:rsidRPr="00BA79A2">
        <w:rPr>
          <w:rFonts w:ascii="Times New Roman Bulgarian" w:hAnsi="Times New Roman Bulgarian" w:cs="Times New Roman Bulgarian"/>
          <w:sz w:val="24"/>
          <w:szCs w:val="24"/>
        </w:rPr>
        <w:t xml:space="preserve"> „</w:t>
      </w:r>
      <w:proofErr w:type="spellStart"/>
      <w:r w:rsidR="00C5581B" w:rsidRPr="00BA79A2">
        <w:rPr>
          <w:rFonts w:ascii="Times New Roman Bulgarian" w:hAnsi="Times New Roman Bulgarian" w:cs="Times New Roman Bulgarian"/>
          <w:sz w:val="24"/>
          <w:szCs w:val="24"/>
        </w:rPr>
        <w:t>О</w:t>
      </w:r>
      <w:r w:rsidRPr="00BA79A2">
        <w:rPr>
          <w:rFonts w:ascii="Times New Roman Bulgarian" w:hAnsi="Times New Roman Bulgarian" w:cs="Times New Roman Bulgarian"/>
          <w:sz w:val="24"/>
          <w:szCs w:val="24"/>
        </w:rPr>
        <w:t>СОПТ</w:t>
      </w:r>
      <w:proofErr w:type="spellEnd"/>
      <w:r w:rsidR="00C5581B" w:rsidRPr="00BA79A2">
        <w:rPr>
          <w:rFonts w:ascii="Times New Roman Bulgarian" w:hAnsi="Times New Roman Bulgarian" w:cs="Times New Roman Bulgarian"/>
          <w:sz w:val="24"/>
          <w:szCs w:val="24"/>
        </w:rPr>
        <w:t>”</w:t>
      </w:r>
    </w:p>
    <w:sectPr w:rsidR="00C5581B" w:rsidRPr="00BA79A2" w:rsidSect="00BA79A2"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22E" w:rsidRDefault="00AB322E">
      <w:r>
        <w:separator/>
      </w:r>
    </w:p>
  </w:endnote>
  <w:endnote w:type="continuationSeparator" w:id="0">
    <w:p w:rsidR="00AB322E" w:rsidRDefault="00AB3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22E" w:rsidRDefault="00AB322E">
      <w:r>
        <w:separator/>
      </w:r>
    </w:p>
  </w:footnote>
  <w:footnote w:type="continuationSeparator" w:id="0">
    <w:p w:rsidR="00AB322E" w:rsidRDefault="00AB3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DC8"/>
    <w:multiLevelType w:val="singleLevel"/>
    <w:tmpl w:val="0FB614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C485E32"/>
    <w:multiLevelType w:val="hybridMultilevel"/>
    <w:tmpl w:val="F1063CD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F17B55"/>
    <w:multiLevelType w:val="singleLevel"/>
    <w:tmpl w:val="59EAB7F4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307F31D6"/>
    <w:multiLevelType w:val="hybridMultilevel"/>
    <w:tmpl w:val="AC18954A"/>
    <w:lvl w:ilvl="0" w:tplc="63C87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D19DC"/>
    <w:multiLevelType w:val="hybridMultilevel"/>
    <w:tmpl w:val="09B25282"/>
    <w:lvl w:ilvl="0" w:tplc="CC0212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45A22A6D"/>
    <w:multiLevelType w:val="hybridMultilevel"/>
    <w:tmpl w:val="09B25282"/>
    <w:lvl w:ilvl="0" w:tplc="CC0212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AE31D55"/>
    <w:multiLevelType w:val="singleLevel"/>
    <w:tmpl w:val="F5EACE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E6A7446"/>
    <w:multiLevelType w:val="hybridMultilevel"/>
    <w:tmpl w:val="E3304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B32"/>
    <w:rsid w:val="00076244"/>
    <w:rsid w:val="000C145A"/>
    <w:rsid w:val="000C43D5"/>
    <w:rsid w:val="00137300"/>
    <w:rsid w:val="00145CB8"/>
    <w:rsid w:val="00162202"/>
    <w:rsid w:val="00173955"/>
    <w:rsid w:val="00180F7B"/>
    <w:rsid w:val="0019506D"/>
    <w:rsid w:val="001A29DB"/>
    <w:rsid w:val="001D062F"/>
    <w:rsid w:val="0022410E"/>
    <w:rsid w:val="0023250A"/>
    <w:rsid w:val="00272416"/>
    <w:rsid w:val="00281C8B"/>
    <w:rsid w:val="00293E7B"/>
    <w:rsid w:val="002A169A"/>
    <w:rsid w:val="002E5205"/>
    <w:rsid w:val="00305A7F"/>
    <w:rsid w:val="0031469C"/>
    <w:rsid w:val="00315E8C"/>
    <w:rsid w:val="00322C73"/>
    <w:rsid w:val="00322EB6"/>
    <w:rsid w:val="0035187C"/>
    <w:rsid w:val="00351A67"/>
    <w:rsid w:val="00354575"/>
    <w:rsid w:val="0035665A"/>
    <w:rsid w:val="00375DDE"/>
    <w:rsid w:val="00382051"/>
    <w:rsid w:val="0038549C"/>
    <w:rsid w:val="00394A49"/>
    <w:rsid w:val="003A1393"/>
    <w:rsid w:val="003A2183"/>
    <w:rsid w:val="003A219F"/>
    <w:rsid w:val="003B4194"/>
    <w:rsid w:val="003F1AAB"/>
    <w:rsid w:val="003F6704"/>
    <w:rsid w:val="004021AF"/>
    <w:rsid w:val="00415072"/>
    <w:rsid w:val="00416529"/>
    <w:rsid w:val="00426061"/>
    <w:rsid w:val="00460B55"/>
    <w:rsid w:val="00462568"/>
    <w:rsid w:val="00480ADA"/>
    <w:rsid w:val="00482C73"/>
    <w:rsid w:val="004853AC"/>
    <w:rsid w:val="00486B15"/>
    <w:rsid w:val="004A1B37"/>
    <w:rsid w:val="004A5FDE"/>
    <w:rsid w:val="004A70F4"/>
    <w:rsid w:val="004B323B"/>
    <w:rsid w:val="004C0381"/>
    <w:rsid w:val="004D0556"/>
    <w:rsid w:val="004D4BC3"/>
    <w:rsid w:val="005025E4"/>
    <w:rsid w:val="005169EB"/>
    <w:rsid w:val="005332CD"/>
    <w:rsid w:val="0055448F"/>
    <w:rsid w:val="005A1CDC"/>
    <w:rsid w:val="005E4E65"/>
    <w:rsid w:val="00661576"/>
    <w:rsid w:val="00670EED"/>
    <w:rsid w:val="00684277"/>
    <w:rsid w:val="00696F66"/>
    <w:rsid w:val="006A262A"/>
    <w:rsid w:val="006D00AF"/>
    <w:rsid w:val="006E26D9"/>
    <w:rsid w:val="006E38D7"/>
    <w:rsid w:val="006F00F8"/>
    <w:rsid w:val="007210DE"/>
    <w:rsid w:val="00730EE4"/>
    <w:rsid w:val="0075542A"/>
    <w:rsid w:val="00784A27"/>
    <w:rsid w:val="00784ACF"/>
    <w:rsid w:val="00795E9B"/>
    <w:rsid w:val="007B2B74"/>
    <w:rsid w:val="007B46D6"/>
    <w:rsid w:val="007C0DCE"/>
    <w:rsid w:val="00833EAC"/>
    <w:rsid w:val="00836811"/>
    <w:rsid w:val="00845B5D"/>
    <w:rsid w:val="008871D8"/>
    <w:rsid w:val="008A161D"/>
    <w:rsid w:val="008B4699"/>
    <w:rsid w:val="008B67E7"/>
    <w:rsid w:val="008B6BB0"/>
    <w:rsid w:val="008C677B"/>
    <w:rsid w:val="008F136F"/>
    <w:rsid w:val="00917AEB"/>
    <w:rsid w:val="00922C17"/>
    <w:rsid w:val="0093308E"/>
    <w:rsid w:val="0095769B"/>
    <w:rsid w:val="009666F5"/>
    <w:rsid w:val="009A5CF3"/>
    <w:rsid w:val="009A79B9"/>
    <w:rsid w:val="009B4539"/>
    <w:rsid w:val="00A06694"/>
    <w:rsid w:val="00A6161A"/>
    <w:rsid w:val="00A62FC9"/>
    <w:rsid w:val="00A67957"/>
    <w:rsid w:val="00A87949"/>
    <w:rsid w:val="00AB322E"/>
    <w:rsid w:val="00AE642D"/>
    <w:rsid w:val="00B26B32"/>
    <w:rsid w:val="00B62FA8"/>
    <w:rsid w:val="00B65DC8"/>
    <w:rsid w:val="00B66DAF"/>
    <w:rsid w:val="00B8232A"/>
    <w:rsid w:val="00B955D3"/>
    <w:rsid w:val="00BA79A2"/>
    <w:rsid w:val="00BC0601"/>
    <w:rsid w:val="00BD4293"/>
    <w:rsid w:val="00BF199E"/>
    <w:rsid w:val="00C04FB9"/>
    <w:rsid w:val="00C060AB"/>
    <w:rsid w:val="00C22648"/>
    <w:rsid w:val="00C407A3"/>
    <w:rsid w:val="00C47140"/>
    <w:rsid w:val="00C52AA9"/>
    <w:rsid w:val="00C5581B"/>
    <w:rsid w:val="00C5797E"/>
    <w:rsid w:val="00C7055F"/>
    <w:rsid w:val="00C966DB"/>
    <w:rsid w:val="00CC2182"/>
    <w:rsid w:val="00CC5B64"/>
    <w:rsid w:val="00CE25C7"/>
    <w:rsid w:val="00D109C2"/>
    <w:rsid w:val="00D411AE"/>
    <w:rsid w:val="00D500C5"/>
    <w:rsid w:val="00D64D1D"/>
    <w:rsid w:val="00D8172E"/>
    <w:rsid w:val="00DC01A9"/>
    <w:rsid w:val="00DC217F"/>
    <w:rsid w:val="00DF78B4"/>
    <w:rsid w:val="00E26A01"/>
    <w:rsid w:val="00E27C4C"/>
    <w:rsid w:val="00E7287E"/>
    <w:rsid w:val="00E759C9"/>
    <w:rsid w:val="00E80581"/>
    <w:rsid w:val="00E80B4C"/>
    <w:rsid w:val="00E87636"/>
    <w:rsid w:val="00EC791A"/>
    <w:rsid w:val="00EE061A"/>
    <w:rsid w:val="00F07465"/>
    <w:rsid w:val="00F1660F"/>
    <w:rsid w:val="00F35A81"/>
    <w:rsid w:val="00F40564"/>
    <w:rsid w:val="00F50A1C"/>
    <w:rsid w:val="00F56E84"/>
    <w:rsid w:val="00F70B44"/>
    <w:rsid w:val="00F765E6"/>
    <w:rsid w:val="00FC091D"/>
    <w:rsid w:val="00FF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A01"/>
    <w:rPr>
      <w:lang w:val="en-US"/>
    </w:rPr>
  </w:style>
  <w:style w:type="paragraph" w:styleId="1">
    <w:name w:val="heading 1"/>
    <w:basedOn w:val="a"/>
    <w:next w:val="a"/>
    <w:qFormat/>
    <w:rsid w:val="00E26A01"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rsid w:val="00E26A01"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rsid w:val="00E26A01"/>
    <w:pPr>
      <w:keepNext/>
      <w:ind w:left="5040" w:firstLine="720"/>
      <w:jc w:val="both"/>
      <w:outlineLvl w:val="2"/>
    </w:pPr>
    <w:rPr>
      <w:b/>
      <w:sz w:val="28"/>
      <w:lang w:val="bg-BG"/>
    </w:rPr>
  </w:style>
  <w:style w:type="paragraph" w:styleId="4">
    <w:name w:val="heading 4"/>
    <w:basedOn w:val="a"/>
    <w:next w:val="a"/>
    <w:qFormat/>
    <w:rsid w:val="00E26A01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26A01"/>
    <w:pPr>
      <w:keepNext/>
      <w:ind w:firstLine="720"/>
      <w:jc w:val="both"/>
      <w:outlineLvl w:val="4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6A01"/>
    <w:pPr>
      <w:ind w:firstLine="720"/>
      <w:jc w:val="both"/>
    </w:pPr>
    <w:rPr>
      <w:sz w:val="28"/>
      <w:lang w:val="bg-BG"/>
    </w:rPr>
  </w:style>
  <w:style w:type="paragraph" w:styleId="a4">
    <w:name w:val="header"/>
    <w:basedOn w:val="a"/>
    <w:rsid w:val="004D0556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4D0556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B66DAF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B66DAF"/>
    <w:rPr>
      <w:rFonts w:ascii="Tahoma" w:hAnsi="Tahoma" w:cs="Tahoma"/>
      <w:sz w:val="16"/>
      <w:szCs w:val="16"/>
      <w:lang w:val="en-US"/>
    </w:rPr>
  </w:style>
  <w:style w:type="paragraph" w:customStyle="1" w:styleId="BodyTextIMP">
    <w:name w:val="Body Text_IMP"/>
    <w:basedOn w:val="a8"/>
    <w:rsid w:val="00B66DAF"/>
    <w:pPr>
      <w:widowControl w:val="0"/>
      <w:spacing w:after="0"/>
    </w:pPr>
    <w:rPr>
      <w:rFonts w:ascii="Timok" w:hAnsi="Timok"/>
      <w:sz w:val="28"/>
      <w:lang w:eastAsia="en-US"/>
    </w:rPr>
  </w:style>
  <w:style w:type="paragraph" w:styleId="a8">
    <w:name w:val="Body Text"/>
    <w:basedOn w:val="a"/>
    <w:link w:val="a9"/>
    <w:rsid w:val="00B66DAF"/>
    <w:pPr>
      <w:spacing w:after="120"/>
    </w:pPr>
  </w:style>
  <w:style w:type="character" w:customStyle="1" w:styleId="a9">
    <w:name w:val="Основен текст Знак"/>
    <w:basedOn w:val="a0"/>
    <w:link w:val="a8"/>
    <w:rsid w:val="00B66DAF"/>
    <w:rPr>
      <w:lang w:val="en-US"/>
    </w:rPr>
  </w:style>
  <w:style w:type="paragraph" w:styleId="aa">
    <w:name w:val="List Paragraph"/>
    <w:basedOn w:val="a"/>
    <w:uiPriority w:val="34"/>
    <w:qFormat/>
    <w:rsid w:val="00EE0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OB.IMOTI</dc:creator>
  <cp:lastModifiedBy>Марко Пенов</cp:lastModifiedBy>
  <cp:revision>15</cp:revision>
  <cp:lastPrinted>2019-08-14T12:57:00Z</cp:lastPrinted>
  <dcterms:created xsi:type="dcterms:W3CDTF">2018-08-06T10:31:00Z</dcterms:created>
  <dcterms:modified xsi:type="dcterms:W3CDTF">2019-08-14T12:57:00Z</dcterms:modified>
</cp:coreProperties>
</file>