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63" w:rsidRPr="00E62C62" w:rsidRDefault="00012B63" w:rsidP="00451BBE">
      <w:pPr>
        <w:shd w:val="clear" w:color="auto" w:fill="FFFFFF"/>
        <w:spacing w:line="276" w:lineRule="auto"/>
        <w:jc w:val="right"/>
        <w:outlineLvl w:val="0"/>
        <w:rPr>
          <w:rFonts w:ascii="Times New Roman Bulgarian" w:hAnsi="Times New Roman Bulgarian" w:cs="Times New Roman Bulgarian"/>
          <w:b/>
        </w:rPr>
      </w:pPr>
      <w:r w:rsidRPr="00E62C62">
        <w:rPr>
          <w:rFonts w:ascii="Times New Roman Bulgarian" w:hAnsi="Times New Roman Bulgarian" w:cs="Times New Roman Bulgarian"/>
          <w:b/>
        </w:rPr>
        <w:t xml:space="preserve">ОБРАЗЕЦ № </w:t>
      </w:r>
      <w:r w:rsidR="00451BBE" w:rsidRPr="00E62C62">
        <w:rPr>
          <w:rFonts w:ascii="Times New Roman Bulgarian" w:hAnsi="Times New Roman Bulgarian" w:cs="Times New Roman Bulgarian"/>
          <w:b/>
        </w:rPr>
        <w:t>2</w:t>
      </w:r>
    </w:p>
    <w:p w:rsidR="00E62C62" w:rsidRDefault="00E62C62" w:rsidP="00451BBE">
      <w:pPr>
        <w:shd w:val="clear" w:color="auto" w:fill="FFFFFF"/>
        <w:spacing w:line="276" w:lineRule="auto"/>
        <w:jc w:val="center"/>
        <w:outlineLvl w:val="0"/>
        <w:rPr>
          <w:rFonts w:ascii="Times New Roman Bulgarian" w:hAnsi="Times New Roman Bulgarian" w:cs="Times New Roman Bulgarian"/>
          <w:b/>
        </w:rPr>
      </w:pPr>
    </w:p>
    <w:p w:rsidR="00E62C62" w:rsidRDefault="00E62C62" w:rsidP="00451BBE">
      <w:pPr>
        <w:shd w:val="clear" w:color="auto" w:fill="FFFFFF"/>
        <w:spacing w:line="276" w:lineRule="auto"/>
        <w:jc w:val="center"/>
        <w:outlineLvl w:val="0"/>
        <w:rPr>
          <w:rFonts w:ascii="Times New Roman Bulgarian" w:hAnsi="Times New Roman Bulgarian" w:cs="Times New Roman Bulgarian"/>
          <w:b/>
        </w:rPr>
      </w:pPr>
    </w:p>
    <w:p w:rsidR="00012B63" w:rsidRPr="00E62C62" w:rsidRDefault="00550076" w:rsidP="00451BBE">
      <w:pPr>
        <w:shd w:val="clear" w:color="auto" w:fill="FFFFFF"/>
        <w:spacing w:line="276" w:lineRule="auto"/>
        <w:jc w:val="center"/>
        <w:outlineLvl w:val="0"/>
        <w:rPr>
          <w:rFonts w:ascii="Times New Roman Bulgarian" w:hAnsi="Times New Roman Bulgarian" w:cs="Times New Roman Bulgarian"/>
          <w:b/>
        </w:rPr>
      </w:pPr>
      <w:r w:rsidRPr="00E62C62">
        <w:rPr>
          <w:rFonts w:ascii="Times New Roman Bulgarian" w:hAnsi="Times New Roman Bulgarian" w:cs="Times New Roman Bulgarian"/>
          <w:b/>
        </w:rPr>
        <w:t>ТЕХНИЧЕСКО ПРЕДЛОЖЕНИЕ</w:t>
      </w:r>
    </w:p>
    <w:p w:rsidR="00012B63" w:rsidRPr="00E62C62" w:rsidRDefault="00012B63" w:rsidP="00451BBE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  <w:r w:rsidRPr="00E62C62">
        <w:rPr>
          <w:rFonts w:ascii="Times New Roman Bulgarian" w:hAnsi="Times New Roman Bulgarian" w:cs="Times New Roman Bulgarian"/>
        </w:rPr>
        <w:t>от .............................................................................................................................................................</w:t>
      </w:r>
    </w:p>
    <w:p w:rsidR="00012B63" w:rsidRPr="00E62C62" w:rsidRDefault="00012B63" w:rsidP="00451BBE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color w:val="FF0000"/>
          <w:sz w:val="20"/>
          <w:szCs w:val="20"/>
        </w:rPr>
      </w:pPr>
      <w:r w:rsidRPr="00E62C62">
        <w:rPr>
          <w:rFonts w:ascii="Times New Roman Bulgarian" w:hAnsi="Times New Roman Bulgarian" w:cs="Times New Roman Bulgarian"/>
          <w:i/>
          <w:color w:val="FF0000"/>
          <w:sz w:val="20"/>
          <w:szCs w:val="20"/>
        </w:rPr>
        <w:t>(наименование на участника</w:t>
      </w:r>
      <w:r w:rsidRPr="00E62C62">
        <w:rPr>
          <w:rFonts w:ascii="Times New Roman Bulgarian" w:hAnsi="Times New Roman Bulgarian" w:cs="Times New Roman Bulgarian"/>
          <w:color w:val="FF0000"/>
          <w:sz w:val="20"/>
          <w:szCs w:val="20"/>
        </w:rPr>
        <w:t>)</w:t>
      </w:r>
    </w:p>
    <w:p w:rsidR="00012B63" w:rsidRPr="00E62C62" w:rsidRDefault="00012B63" w:rsidP="00451BBE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  <w:r w:rsidRPr="00E62C62">
        <w:rPr>
          <w:rFonts w:ascii="Times New Roman Bulgarian" w:hAnsi="Times New Roman Bulgarian" w:cs="Times New Roman Bulgarian"/>
        </w:rPr>
        <w:t>и подписано............................................................................................................................................</w:t>
      </w:r>
    </w:p>
    <w:p w:rsidR="00012B63" w:rsidRPr="00E62C62" w:rsidRDefault="00012B63" w:rsidP="00451BBE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  <w:r w:rsidRPr="00E62C62">
        <w:rPr>
          <w:rFonts w:ascii="Times New Roman Bulgarian" w:hAnsi="Times New Roman Bulgarian" w:cs="Times New Roman Bulgarian"/>
        </w:rPr>
        <w:t>..................................................................................................................................................................</w:t>
      </w:r>
    </w:p>
    <w:p w:rsidR="00012B63" w:rsidRPr="00E62C62" w:rsidRDefault="00012B63" w:rsidP="00451BBE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i/>
          <w:color w:val="FF0000"/>
          <w:sz w:val="20"/>
          <w:szCs w:val="20"/>
        </w:rPr>
      </w:pPr>
      <w:r w:rsidRPr="00E62C62">
        <w:rPr>
          <w:rFonts w:ascii="Times New Roman Bulgarian" w:hAnsi="Times New Roman Bulgarian" w:cs="Times New Roman Bulgarian"/>
          <w:i/>
          <w:color w:val="FF0000"/>
          <w:sz w:val="20"/>
          <w:szCs w:val="20"/>
        </w:rPr>
        <w:t>(трите имена и ЕГН)</w:t>
      </w:r>
    </w:p>
    <w:p w:rsidR="00012B63" w:rsidRPr="00E62C62" w:rsidRDefault="00012B63" w:rsidP="00451BBE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  <w:r w:rsidRPr="00E62C62">
        <w:rPr>
          <w:rFonts w:ascii="Times New Roman Bulgarian" w:hAnsi="Times New Roman Bulgarian" w:cs="Times New Roman Bulgarian"/>
        </w:rPr>
        <w:t>в качеството му на ................................................................................................................................</w:t>
      </w:r>
    </w:p>
    <w:p w:rsidR="00012B63" w:rsidRPr="00E62C62" w:rsidRDefault="00012B63" w:rsidP="00451BBE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i/>
          <w:color w:val="FF0000"/>
          <w:sz w:val="20"/>
          <w:szCs w:val="20"/>
        </w:rPr>
      </w:pPr>
      <w:r w:rsidRPr="00E62C62">
        <w:rPr>
          <w:rFonts w:ascii="Times New Roman Bulgarian" w:hAnsi="Times New Roman Bulgarian" w:cs="Times New Roman Bulgarian"/>
          <w:i/>
          <w:color w:val="FF0000"/>
          <w:sz w:val="20"/>
          <w:szCs w:val="20"/>
        </w:rPr>
        <w:t>(на длъжност)</w:t>
      </w:r>
    </w:p>
    <w:p w:rsidR="00012B63" w:rsidRPr="00E62C62" w:rsidRDefault="00012B63" w:rsidP="00451BBE">
      <w:pPr>
        <w:shd w:val="clear" w:color="auto" w:fill="FFFFFF"/>
        <w:spacing w:line="276" w:lineRule="auto"/>
        <w:rPr>
          <w:rFonts w:ascii="Times New Roman Bulgarian" w:hAnsi="Times New Roman Bulgarian" w:cs="Times New Roman Bulgarian"/>
          <w:i/>
        </w:rPr>
      </w:pPr>
      <w:r w:rsidRPr="00E62C62">
        <w:rPr>
          <w:rFonts w:ascii="Times New Roman Bulgarian" w:hAnsi="Times New Roman Bulgarian" w:cs="Times New Roman Bulgarian"/>
        </w:rPr>
        <w:t>с ЕИК/БУЛСТАТ/ЕГН/друга индивидуализация на участника:</w:t>
      </w:r>
      <w:r w:rsidR="00934841" w:rsidRPr="00E62C62">
        <w:rPr>
          <w:rFonts w:ascii="Times New Roman Bulgarian" w:hAnsi="Times New Roman Bulgarian" w:cs="Times New Roman Bulgarian"/>
        </w:rPr>
        <w:t xml:space="preserve"> </w:t>
      </w:r>
      <w:r w:rsidRPr="00E62C62">
        <w:rPr>
          <w:rFonts w:ascii="Times New Roman Bulgarian" w:hAnsi="Times New Roman Bulgarian" w:cs="Times New Roman Bulgarian"/>
        </w:rPr>
        <w:t>......................................................;</w:t>
      </w:r>
    </w:p>
    <w:p w:rsidR="00012B63" w:rsidRDefault="00012B63" w:rsidP="00451BBE">
      <w:pPr>
        <w:shd w:val="clear" w:color="auto" w:fill="FFFFFF"/>
        <w:spacing w:line="276" w:lineRule="auto"/>
        <w:rPr>
          <w:rFonts w:ascii="Times New Roman Bulgarian" w:hAnsi="Times New Roman Bulgarian" w:cs="Times New Roman Bulgarian"/>
          <w:color w:val="808080"/>
        </w:rPr>
      </w:pPr>
    </w:p>
    <w:p w:rsidR="00E62C62" w:rsidRPr="00E62C62" w:rsidRDefault="00E62C62" w:rsidP="00451BBE">
      <w:pPr>
        <w:shd w:val="clear" w:color="auto" w:fill="FFFFFF"/>
        <w:spacing w:line="276" w:lineRule="auto"/>
        <w:rPr>
          <w:rFonts w:ascii="Times New Roman Bulgarian" w:hAnsi="Times New Roman Bulgarian" w:cs="Times New Roman Bulgarian"/>
          <w:color w:val="808080"/>
        </w:rPr>
      </w:pPr>
    </w:p>
    <w:p w:rsidR="00012B63" w:rsidRPr="00E62C62" w:rsidRDefault="00012B63" w:rsidP="00451BBE">
      <w:pPr>
        <w:pStyle w:val="af0"/>
        <w:shd w:val="clear" w:color="auto" w:fill="FFFFFF"/>
        <w:spacing w:after="0" w:line="276" w:lineRule="auto"/>
        <w:ind w:firstLine="720"/>
        <w:outlineLvl w:val="0"/>
        <w:rPr>
          <w:rFonts w:ascii="Times New Roman Bulgarian" w:hAnsi="Times New Roman Bulgarian" w:cs="Times New Roman Bulgarian"/>
          <w:b/>
          <w:bCs/>
        </w:rPr>
      </w:pPr>
      <w:r w:rsidRPr="00E62C62">
        <w:rPr>
          <w:rFonts w:ascii="Times New Roman Bulgarian" w:hAnsi="Times New Roman Bulgarian" w:cs="Times New Roman Bulgarian"/>
          <w:b/>
          <w:bCs/>
        </w:rPr>
        <w:t>УВАЖАЕМИ ДАМИ И ГОСПОДА,</w:t>
      </w:r>
    </w:p>
    <w:p w:rsidR="00451BBE" w:rsidRPr="00E62C62" w:rsidRDefault="00012B63" w:rsidP="00E62C62">
      <w:pPr>
        <w:jc w:val="both"/>
        <w:rPr>
          <w:rFonts w:ascii="Times New Roman Bulgarian" w:hAnsi="Times New Roman Bulgarian" w:cs="Times New Roman Bulgarian"/>
          <w:b/>
        </w:rPr>
      </w:pPr>
      <w:r w:rsidRPr="00E62C62">
        <w:rPr>
          <w:rFonts w:ascii="Times New Roman Bulgarian" w:hAnsi="Times New Roman Bulgarian" w:cs="Times New Roman Bulgarian"/>
          <w:b/>
        </w:rPr>
        <w:t>1.</w:t>
      </w:r>
      <w:r w:rsidRPr="00E62C62">
        <w:rPr>
          <w:rFonts w:ascii="Times New Roman Bulgarian" w:hAnsi="Times New Roman Bulgarian" w:cs="Times New Roman Bulgarian"/>
        </w:rPr>
        <w:t xml:space="preserve"> 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 с предмет</w:t>
      </w:r>
      <w:r w:rsidR="00373B93" w:rsidRPr="00E62C62">
        <w:rPr>
          <w:rFonts w:ascii="Times New Roman Bulgarian" w:hAnsi="Times New Roman Bulgarian" w:cs="Times New Roman Bulgarian"/>
        </w:rPr>
        <w:t>:</w:t>
      </w:r>
      <w:r w:rsidR="00E62C62">
        <w:rPr>
          <w:rFonts w:ascii="Times New Roman Bulgarian" w:hAnsi="Times New Roman Bulgarian" w:cs="Times New Roman Bulgarian"/>
        </w:rPr>
        <w:t xml:space="preserve"> </w:t>
      </w:r>
      <w:r w:rsidR="00E62C62" w:rsidRPr="00E62C62">
        <w:rPr>
          <w:rFonts w:ascii="Times New Roman Bulgarian" w:hAnsi="Times New Roman Bulgarian" w:cs="Times New Roman Bulgarian"/>
          <w:b/>
        </w:rPr>
        <w:t xml:space="preserve">„Извършване на </w:t>
      </w:r>
      <w:proofErr w:type="spellStart"/>
      <w:r w:rsidR="00E62C62" w:rsidRPr="00E62C62">
        <w:rPr>
          <w:rFonts w:ascii="Times New Roman Bulgarian" w:hAnsi="Times New Roman Bulgarian" w:cs="Times New Roman Bulgarian"/>
          <w:b/>
        </w:rPr>
        <w:t>СМР</w:t>
      </w:r>
      <w:proofErr w:type="spellEnd"/>
      <w:r w:rsidR="00E62C62" w:rsidRPr="00E62C62">
        <w:rPr>
          <w:rFonts w:ascii="Times New Roman Bulgarian" w:hAnsi="Times New Roman Bulgarian" w:cs="Times New Roman Bulgarian"/>
          <w:b/>
        </w:rPr>
        <w:t xml:space="preserve"> на улица „</w:t>
      </w:r>
      <w:proofErr w:type="spellStart"/>
      <w:r w:rsidR="00E62C62" w:rsidRPr="00E62C62">
        <w:rPr>
          <w:rFonts w:ascii="Times New Roman Bulgarian" w:hAnsi="Times New Roman Bulgarian" w:cs="Times New Roman Bulgarian"/>
          <w:b/>
        </w:rPr>
        <w:t>Свинова</w:t>
      </w:r>
      <w:proofErr w:type="spellEnd"/>
      <w:r w:rsidR="00E62C62" w:rsidRPr="00E62C62">
        <w:rPr>
          <w:rFonts w:ascii="Times New Roman Bulgarian" w:hAnsi="Times New Roman Bulgarian" w:cs="Times New Roman Bulgarian"/>
          <w:b/>
        </w:rPr>
        <w:t xml:space="preserve"> поляна“, гр.Априлци, община Априлци”</w:t>
      </w:r>
    </w:p>
    <w:p w:rsidR="00451BBE" w:rsidRPr="00E62C62" w:rsidRDefault="00451BBE" w:rsidP="00E62C62">
      <w:pPr>
        <w:shd w:val="clear" w:color="auto" w:fill="FFFFFF"/>
        <w:ind w:left="5"/>
        <w:jc w:val="center"/>
        <w:rPr>
          <w:rFonts w:ascii="Times New Roman Bulgarian" w:hAnsi="Times New Roman Bulgarian" w:cs="Times New Roman Bulgarian"/>
          <w:b/>
        </w:rPr>
      </w:pPr>
    </w:p>
    <w:p w:rsidR="00012B63" w:rsidRPr="00E62C62" w:rsidRDefault="00012B63" w:rsidP="00E62C62">
      <w:pPr>
        <w:jc w:val="both"/>
        <w:rPr>
          <w:rFonts w:ascii="Times New Roman Bulgarian" w:hAnsi="Times New Roman Bulgarian" w:cs="Times New Roman Bulgarian"/>
        </w:rPr>
      </w:pPr>
      <w:r w:rsidRPr="00E62C62">
        <w:rPr>
          <w:rFonts w:ascii="Times New Roman Bulgarian" w:hAnsi="Times New Roman Bulgarian" w:cs="Times New Roman Bulgarian"/>
          <w:b/>
        </w:rPr>
        <w:t>2.</w:t>
      </w:r>
      <w:r w:rsidRPr="00E62C62">
        <w:rPr>
          <w:rFonts w:ascii="Times New Roman Bulgarian" w:hAnsi="Times New Roman Bulgarian" w:cs="Times New Roman Bulgarian"/>
        </w:rPr>
        <w:t xml:space="preserve"> 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F159CE" w:rsidRPr="00E62C62" w:rsidRDefault="00012B63" w:rsidP="00E62C62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  <w:r w:rsidRPr="00E62C62">
        <w:rPr>
          <w:rFonts w:ascii="Times New Roman Bulgarian" w:hAnsi="Times New Roman Bulgarian" w:cs="Times New Roman Bulgarian"/>
          <w:b/>
        </w:rPr>
        <w:t>3</w:t>
      </w:r>
      <w:r w:rsidR="00F159CE" w:rsidRPr="00E62C62">
        <w:rPr>
          <w:rFonts w:ascii="Times New Roman Bulgarian" w:hAnsi="Times New Roman Bulgarian" w:cs="Times New Roman Bulgarian"/>
          <w:b/>
        </w:rPr>
        <w:t>. Декларираме, че ще изпълним дейностите по обществената поръчка в сроковете регламентирани от Възложителя в документацията за участие и Техническата спецификация, а именно:</w:t>
      </w:r>
    </w:p>
    <w:p w:rsidR="00F159CE" w:rsidRPr="00E62C62" w:rsidRDefault="00F159CE" w:rsidP="00E62C62">
      <w:pPr>
        <w:numPr>
          <w:ilvl w:val="0"/>
          <w:numId w:val="34"/>
        </w:numPr>
        <w:ind w:left="0" w:firstLine="720"/>
        <w:jc w:val="both"/>
        <w:rPr>
          <w:rFonts w:ascii="Times New Roman Bulgarian" w:hAnsi="Times New Roman Bulgarian" w:cs="Times New Roman Bulgarian"/>
          <w:bCs/>
          <w:shd w:val="clear" w:color="auto" w:fill="FFFFFF"/>
        </w:rPr>
      </w:pPr>
      <w:r w:rsidRPr="00E62C62">
        <w:rPr>
          <w:rFonts w:ascii="Times New Roman Bulgarian" w:hAnsi="Times New Roman Bulgarian" w:cs="Times New Roman Bulgarian"/>
          <w:bCs/>
          <w:shd w:val="clear" w:color="auto" w:fill="FFFFFF"/>
        </w:rPr>
        <w:t>Срок за изпълнение на строително-монтажните работи</w:t>
      </w:r>
      <w:r w:rsidRPr="00E62C62">
        <w:rPr>
          <w:rFonts w:ascii="Times New Roman Bulgarian" w:eastAsia="Calibri" w:hAnsi="Times New Roman Bulgarian" w:cs="Times New Roman Bulgarian"/>
        </w:rPr>
        <w:t xml:space="preserve"> - </w:t>
      </w:r>
      <w:r w:rsidRPr="00E62C62">
        <w:rPr>
          <w:rFonts w:ascii="Times New Roman Bulgarian" w:hAnsi="Times New Roman Bulgarian" w:cs="Times New Roman Bulgarian"/>
          <w:b/>
        </w:rPr>
        <w:t xml:space="preserve">… (…) </w:t>
      </w:r>
      <w:r w:rsidRPr="00E62C62">
        <w:rPr>
          <w:rFonts w:ascii="Times New Roman Bulgarian" w:eastAsia="Calibri" w:hAnsi="Times New Roman Bulgarian" w:cs="Times New Roman Bulgarian"/>
          <w:b/>
        </w:rPr>
        <w:t>календарни дни</w:t>
      </w:r>
    </w:p>
    <w:p w:rsidR="000B2EDC" w:rsidRPr="00E62C62" w:rsidRDefault="000B2EDC" w:rsidP="00E62C62">
      <w:pPr>
        <w:ind w:firstLine="567"/>
        <w:jc w:val="both"/>
        <w:rPr>
          <w:rFonts w:ascii="Times New Roman Bulgarian" w:hAnsi="Times New Roman Bulgarian" w:cs="Times New Roman Bulgarian"/>
          <w:i/>
        </w:rPr>
      </w:pPr>
      <w:r w:rsidRPr="00E62C62">
        <w:rPr>
          <w:rFonts w:ascii="Times New Roman Bulgarian" w:hAnsi="Times New Roman Bulgarian" w:cs="Times New Roman Bulgarian"/>
          <w:i/>
          <w:lang w:val="en-US"/>
        </w:rPr>
        <w:t>(</w:t>
      </w:r>
      <w:r w:rsidR="00E93CC0" w:rsidRPr="00E62C62">
        <w:rPr>
          <w:rFonts w:ascii="Times New Roman Bulgarian" w:hAnsi="Times New Roman Bulgarian" w:cs="Times New Roman Bulgarian"/>
          <w:i/>
        </w:rPr>
        <w:t xml:space="preserve">Срокът за изпълнение на дейностите по строително-монтажни работи започва да тече </w:t>
      </w:r>
      <w:bookmarkStart w:id="0" w:name="_Hlk530734989"/>
      <w:r w:rsidR="00E93CC0" w:rsidRPr="00E62C62">
        <w:rPr>
          <w:rFonts w:ascii="Times New Roman Bulgarian" w:hAnsi="Times New Roman Bulgarian" w:cs="Times New Roman Bulgarian"/>
          <w:i/>
        </w:rPr>
        <w:t xml:space="preserve">от дата на </w:t>
      </w:r>
      <w:bookmarkEnd w:id="0"/>
      <w:r w:rsidR="00E93CC0" w:rsidRPr="00E62C62">
        <w:rPr>
          <w:rFonts w:ascii="Times New Roman Bulgarian" w:hAnsi="Times New Roman Bulgarian" w:cs="Times New Roman Bulgarian"/>
          <w:i/>
        </w:rPr>
        <w:t>откриване на строителна площадка и определяне на строителна линия и ниво и приключва с подписване на Констативен акт за установяване на годността за приемане на строежа (част, етап от него) – Приложение №</w:t>
      </w:r>
      <w:r w:rsidR="00E62C62">
        <w:rPr>
          <w:rFonts w:ascii="Times New Roman Bulgarian" w:hAnsi="Times New Roman Bulgarian" w:cs="Times New Roman Bulgarian"/>
          <w:i/>
        </w:rPr>
        <w:t xml:space="preserve"> </w:t>
      </w:r>
      <w:r w:rsidR="00E93CC0" w:rsidRPr="00E62C62">
        <w:rPr>
          <w:rFonts w:ascii="Times New Roman Bulgarian" w:hAnsi="Times New Roman Bulgarian" w:cs="Times New Roman Bulgarian"/>
          <w:i/>
        </w:rPr>
        <w:t>15 към чл.7, ал.3, т.15 от Наредба №</w:t>
      </w:r>
      <w:r w:rsidR="00E62C62">
        <w:rPr>
          <w:rFonts w:ascii="Times New Roman Bulgarian" w:hAnsi="Times New Roman Bulgarian" w:cs="Times New Roman Bulgarian"/>
          <w:i/>
        </w:rPr>
        <w:t xml:space="preserve"> </w:t>
      </w:r>
      <w:r w:rsidR="00E93CC0" w:rsidRPr="00E62C62">
        <w:rPr>
          <w:rFonts w:ascii="Times New Roman Bulgarian" w:hAnsi="Times New Roman Bulgarian" w:cs="Times New Roman Bulgarian"/>
          <w:i/>
        </w:rPr>
        <w:t>3</w:t>
      </w:r>
      <w:r w:rsidR="00E62C62">
        <w:rPr>
          <w:rFonts w:ascii="Times New Roman Bulgarian" w:hAnsi="Times New Roman Bulgarian" w:cs="Times New Roman Bulgarian"/>
          <w:i/>
        </w:rPr>
        <w:t xml:space="preserve"> </w:t>
      </w:r>
      <w:r w:rsidR="00E93CC0" w:rsidRPr="00E62C62">
        <w:rPr>
          <w:rFonts w:ascii="Times New Roman Bulgarian" w:hAnsi="Times New Roman Bulgarian" w:cs="Times New Roman Bulgarian"/>
          <w:i/>
        </w:rPr>
        <w:t>/</w:t>
      </w:r>
      <w:r w:rsidR="00E62C62">
        <w:rPr>
          <w:rFonts w:ascii="Times New Roman Bulgarian" w:hAnsi="Times New Roman Bulgarian" w:cs="Times New Roman Bulgarian"/>
          <w:i/>
        </w:rPr>
        <w:t xml:space="preserve"> </w:t>
      </w:r>
      <w:r w:rsidR="00E93CC0" w:rsidRPr="00E62C62">
        <w:rPr>
          <w:rFonts w:ascii="Times New Roman Bulgarian" w:hAnsi="Times New Roman Bulgarian" w:cs="Times New Roman Bulgarian"/>
          <w:i/>
        </w:rPr>
        <w:t>31.07.2003 година</w:t>
      </w:r>
      <w:r w:rsidRPr="00E62C62">
        <w:rPr>
          <w:rFonts w:ascii="Times New Roman Bulgarian" w:hAnsi="Times New Roman Bulgarian" w:cs="Times New Roman Bulgarian"/>
          <w:bCs/>
          <w:i/>
          <w:shd w:val="clear" w:color="auto" w:fill="FFFFFF"/>
        </w:rPr>
        <w:t>)</w:t>
      </w:r>
    </w:p>
    <w:p w:rsidR="00451BBE" w:rsidRPr="00E62C62" w:rsidRDefault="00E62C62" w:rsidP="00E62C62">
      <w:pPr>
        <w:shd w:val="clear" w:color="auto" w:fill="FFFFFF"/>
        <w:jc w:val="both"/>
        <w:rPr>
          <w:rFonts w:ascii="Times New Roman Bulgarian" w:hAnsi="Times New Roman Bulgarian" w:cs="Times New Roman Bulgarian"/>
        </w:rPr>
      </w:pPr>
      <w:r>
        <w:rPr>
          <w:rFonts w:ascii="Times New Roman Bulgarian" w:hAnsi="Times New Roman Bulgarian" w:cs="Times New Roman Bulgarian"/>
          <w:b/>
        </w:rPr>
        <w:t>4</w:t>
      </w:r>
      <w:r w:rsidR="00B145A8" w:rsidRPr="00E62C62">
        <w:rPr>
          <w:rFonts w:ascii="Times New Roman Bulgarian" w:hAnsi="Times New Roman Bulgarian" w:cs="Times New Roman Bulgarian"/>
          <w:b/>
        </w:rPr>
        <w:t>.</w:t>
      </w:r>
      <w:r w:rsidR="00B145A8" w:rsidRPr="00E62C62">
        <w:rPr>
          <w:rFonts w:ascii="Times New Roman Bulgarian" w:hAnsi="Times New Roman Bulgarian" w:cs="Times New Roman Bulgarian"/>
        </w:rPr>
        <w:t xml:space="preserve"> При изготвяне на офертата са спазени задълженията свързани с данъци и осигуровки, </w:t>
      </w:r>
      <w:r w:rsidR="00A4588D" w:rsidRPr="00E62C62">
        <w:rPr>
          <w:rFonts w:ascii="Times New Roman Bulgarian" w:hAnsi="Times New Roman Bulgarian" w:cs="Times New Roman Bulgarian"/>
        </w:rPr>
        <w:t xml:space="preserve">опазване на околната среда, </w:t>
      </w:r>
      <w:r w:rsidR="00B145A8" w:rsidRPr="00E62C62">
        <w:rPr>
          <w:rFonts w:ascii="Times New Roman Bulgarian" w:hAnsi="Times New Roman Bulgarian" w:cs="Times New Roman Bulgarian"/>
        </w:rPr>
        <w:t>закрила на заетостта и условията на труд.</w:t>
      </w:r>
    </w:p>
    <w:p w:rsidR="00012B63" w:rsidRPr="00E62C62" w:rsidRDefault="00E62C62" w:rsidP="00E62C62">
      <w:pPr>
        <w:shd w:val="clear" w:color="auto" w:fill="FFFFFF"/>
        <w:jc w:val="both"/>
        <w:rPr>
          <w:rFonts w:ascii="Times New Roman Bulgarian" w:hAnsi="Times New Roman Bulgarian" w:cs="Times New Roman Bulgarian"/>
        </w:rPr>
      </w:pPr>
      <w:r>
        <w:rPr>
          <w:rFonts w:ascii="Times New Roman Bulgarian" w:hAnsi="Times New Roman Bulgarian" w:cs="Times New Roman Bulgarian"/>
          <w:b/>
        </w:rPr>
        <w:t>5</w:t>
      </w:r>
      <w:r w:rsidR="00B145A8" w:rsidRPr="00E62C62">
        <w:rPr>
          <w:rFonts w:ascii="Times New Roman Bulgarian" w:hAnsi="Times New Roman Bulgarian" w:cs="Times New Roman Bulgarian"/>
          <w:b/>
        </w:rPr>
        <w:t xml:space="preserve">. </w:t>
      </w:r>
      <w:r w:rsidR="00012B63" w:rsidRPr="00E62C62">
        <w:rPr>
          <w:rFonts w:ascii="Times New Roman Bulgarian" w:hAnsi="Times New Roman Bulgarian" w:cs="Times New Roman Bulgarian"/>
        </w:rPr>
        <w:t xml:space="preserve">За изпълнение предмета на поръчката прилагаме: </w:t>
      </w:r>
    </w:p>
    <w:p w:rsidR="0078615E" w:rsidRPr="00E62C62" w:rsidRDefault="00E62C62" w:rsidP="00E62C62">
      <w:pPr>
        <w:tabs>
          <w:tab w:val="left" w:pos="720"/>
        </w:tabs>
        <w:jc w:val="both"/>
        <w:rPr>
          <w:rFonts w:ascii="Times New Roman Bulgarian" w:hAnsi="Times New Roman Bulgarian" w:cs="Times New Roman Bulgarian"/>
        </w:rPr>
      </w:pPr>
      <w:r>
        <w:rPr>
          <w:rFonts w:ascii="Times New Roman Bulgarian" w:hAnsi="Times New Roman Bulgarian" w:cs="Times New Roman Bulgarian"/>
          <w:b/>
        </w:rPr>
        <w:t>5</w:t>
      </w:r>
      <w:r w:rsidR="00012B63" w:rsidRPr="00E62C62">
        <w:rPr>
          <w:rFonts w:ascii="Times New Roman Bulgarian" w:hAnsi="Times New Roman Bulgarian" w:cs="Times New Roman Bulgarian"/>
          <w:b/>
        </w:rPr>
        <w:t>.1.</w:t>
      </w:r>
      <w:r w:rsidR="00012B63" w:rsidRPr="00E62C62">
        <w:rPr>
          <w:rFonts w:ascii="Times New Roman Bulgarian" w:hAnsi="Times New Roman Bulgarian" w:cs="Times New Roman Bulgarian"/>
        </w:rPr>
        <w:t xml:space="preserve"> </w:t>
      </w:r>
      <w:r w:rsidR="0078615E" w:rsidRPr="00E62C62">
        <w:rPr>
          <w:rFonts w:ascii="Times New Roman Bulgarian" w:hAnsi="Times New Roman Bulgarian" w:cs="Times New Roman Bulgarian"/>
        </w:rPr>
        <w:t>Предложение за изпълнение на поръчката</w:t>
      </w:r>
      <w:r w:rsidR="0078615E" w:rsidRPr="00E62C62">
        <w:rPr>
          <w:rFonts w:ascii="Times New Roman Bulgarian" w:hAnsi="Times New Roman Bulgarian" w:cs="Times New Roman Bulgarian"/>
          <w:bCs/>
        </w:rPr>
        <w:t xml:space="preserve">, </w:t>
      </w:r>
      <w:r w:rsidR="0078615E" w:rsidRPr="00E62C62">
        <w:rPr>
          <w:rFonts w:ascii="Times New Roman Bulgarian" w:hAnsi="Times New Roman Bulgarian" w:cs="Times New Roman Bulgarian"/>
        </w:rPr>
        <w:t>в съответствие с предоставените проекти, техническите спецификации, изискванията на възложителя и нормативната уредба.</w:t>
      </w:r>
    </w:p>
    <w:p w:rsidR="00BD3DD7" w:rsidRPr="00E62C62" w:rsidRDefault="00E62C62" w:rsidP="00E62C62">
      <w:pPr>
        <w:shd w:val="clear" w:color="auto" w:fill="FFFFFF"/>
        <w:tabs>
          <w:tab w:val="left" w:pos="720"/>
        </w:tabs>
        <w:jc w:val="both"/>
        <w:rPr>
          <w:rFonts w:ascii="Times New Roman Bulgarian" w:hAnsi="Times New Roman Bulgarian" w:cs="Times New Roman Bulgarian"/>
          <w:b/>
        </w:rPr>
      </w:pPr>
      <w:r>
        <w:rPr>
          <w:rFonts w:ascii="Times New Roman Bulgarian" w:hAnsi="Times New Roman Bulgarian" w:cs="Times New Roman Bulgarian"/>
          <w:b/>
        </w:rPr>
        <w:t>……………….</w:t>
      </w:r>
    </w:p>
    <w:p w:rsidR="00E62C62" w:rsidRDefault="00E62C62" w:rsidP="00E62C62">
      <w:pPr>
        <w:shd w:val="clear" w:color="auto" w:fill="FFFFFF"/>
        <w:jc w:val="both"/>
        <w:rPr>
          <w:rFonts w:ascii="Times New Roman Bulgarian" w:hAnsi="Times New Roman Bulgarian" w:cs="Times New Roman Bulgarian"/>
          <w:b/>
        </w:rPr>
      </w:pPr>
    </w:p>
    <w:p w:rsidR="00E62C62" w:rsidRPr="00E62C62" w:rsidRDefault="00E62C62" w:rsidP="00E62C62">
      <w:pPr>
        <w:shd w:val="clear" w:color="auto" w:fill="FFFFFF"/>
        <w:jc w:val="both"/>
        <w:rPr>
          <w:rFonts w:ascii="Times New Roman Bulgarian" w:hAnsi="Times New Roman Bulgarian" w:cs="Times New Roman Bulgarian"/>
          <w:b/>
        </w:rPr>
      </w:pPr>
    </w:p>
    <w:p w:rsidR="00BD3DD7" w:rsidRPr="00E62C62" w:rsidRDefault="00BD3DD7" w:rsidP="00E62C62">
      <w:pPr>
        <w:shd w:val="clear" w:color="auto" w:fill="FFFFFF"/>
        <w:jc w:val="both"/>
        <w:rPr>
          <w:rFonts w:ascii="Times New Roman Bulgarian" w:hAnsi="Times New Roman Bulgarian" w:cs="Times New Roman Bulgarian"/>
          <w:b/>
        </w:rPr>
      </w:pPr>
    </w:p>
    <w:tbl>
      <w:tblPr>
        <w:tblW w:w="0" w:type="auto"/>
        <w:tblLook w:val="04A0"/>
      </w:tblPr>
      <w:tblGrid>
        <w:gridCol w:w="5056"/>
        <w:gridCol w:w="5056"/>
      </w:tblGrid>
      <w:tr w:rsidR="00E62C62" w:rsidRPr="00C74300" w:rsidTr="00E62C62">
        <w:tc>
          <w:tcPr>
            <w:tcW w:w="5056" w:type="dxa"/>
          </w:tcPr>
          <w:p w:rsidR="00E62C62" w:rsidRPr="00E62C62" w:rsidRDefault="00E62C62" w:rsidP="00E62C62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E62C62">
              <w:rPr>
                <w:rFonts w:ascii="Times New Roman Bulgarian" w:hAnsi="Times New Roman Bulgarian" w:cs="Times New Roman Bulgarian"/>
                <w:b/>
              </w:rPr>
              <w:t>Дата: ..............................</w:t>
            </w:r>
          </w:p>
        </w:tc>
        <w:tc>
          <w:tcPr>
            <w:tcW w:w="5056" w:type="dxa"/>
          </w:tcPr>
          <w:p w:rsidR="00E62C62" w:rsidRPr="00E62C62" w:rsidRDefault="00E62C62" w:rsidP="00E62C62">
            <w:pPr>
              <w:jc w:val="right"/>
              <w:rPr>
                <w:rFonts w:ascii="Times New Roman Bulgarian" w:hAnsi="Times New Roman Bulgarian" w:cs="Times New Roman Bulgarian"/>
              </w:rPr>
            </w:pPr>
            <w:r w:rsidRPr="00E62C62">
              <w:rPr>
                <w:rFonts w:ascii="Times New Roman Bulgarian" w:hAnsi="Times New Roman Bulgarian" w:cs="Times New Roman Bulgarian"/>
                <w:b/>
              </w:rPr>
              <w:t>ПОДПИС И ПЕЧАТ: ................................</w:t>
            </w:r>
          </w:p>
        </w:tc>
      </w:tr>
      <w:tr w:rsidR="00E62C62" w:rsidRPr="00C74300" w:rsidTr="00E62C62">
        <w:tc>
          <w:tcPr>
            <w:tcW w:w="5056" w:type="dxa"/>
          </w:tcPr>
          <w:p w:rsidR="00E62C62" w:rsidRPr="00E62C62" w:rsidRDefault="00E62C62" w:rsidP="00E62C62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5056" w:type="dxa"/>
          </w:tcPr>
          <w:p w:rsidR="00E62C62" w:rsidRPr="00E62C62" w:rsidRDefault="00E62C62" w:rsidP="00E62C62">
            <w:pPr>
              <w:jc w:val="right"/>
              <w:rPr>
                <w:rFonts w:ascii="Times New Roman Bulgarian" w:hAnsi="Times New Roman Bulgarian" w:cs="Times New Roman Bulgarian"/>
                <w:sz w:val="20"/>
              </w:rPr>
            </w:pPr>
            <w:r w:rsidRPr="00E62C62">
              <w:rPr>
                <w:rFonts w:ascii="Times New Roman Bulgarian" w:hAnsi="Times New Roman Bulgarian" w:cs="Times New Roman Bulgarian"/>
                <w:sz w:val="20"/>
              </w:rPr>
              <w:t>[</w:t>
            </w:r>
            <w:r w:rsidRPr="00E62C62">
              <w:rPr>
                <w:rFonts w:ascii="Times New Roman Bulgarian" w:hAnsi="Times New Roman Bulgarian" w:cs="Times New Roman Bulgarian"/>
                <w:i/>
                <w:iCs/>
                <w:sz w:val="20"/>
              </w:rPr>
              <w:t>име и фамилия, подпис, печат</w:t>
            </w:r>
            <w:r w:rsidRPr="00E62C62">
              <w:rPr>
                <w:rFonts w:ascii="Times New Roman Bulgarian" w:hAnsi="Times New Roman Bulgarian" w:cs="Times New Roman Bulgarian"/>
                <w:sz w:val="20"/>
              </w:rPr>
              <w:t>]</w:t>
            </w:r>
          </w:p>
          <w:p w:rsidR="00E62C62" w:rsidRPr="00E62C62" w:rsidRDefault="00E62C62" w:rsidP="00E62C62">
            <w:pPr>
              <w:jc w:val="right"/>
              <w:rPr>
                <w:rFonts w:ascii="Times New Roman Bulgarian" w:hAnsi="Times New Roman Bulgarian" w:cs="Times New Roman Bulgarian"/>
              </w:rPr>
            </w:pPr>
            <w:r w:rsidRPr="00E62C62">
              <w:rPr>
                <w:rFonts w:ascii="Times New Roman Bulgarian" w:hAnsi="Times New Roman Bulgarian" w:cs="Times New Roman Bulgarian"/>
                <w:sz w:val="20"/>
              </w:rPr>
              <w:t>[</w:t>
            </w:r>
            <w:r w:rsidRPr="00E62C62">
              <w:rPr>
                <w:rFonts w:ascii="Times New Roman Bulgarian" w:hAnsi="Times New Roman Bulgarian" w:cs="Times New Roman Bulgarian"/>
                <w:i/>
                <w:iCs/>
                <w:sz w:val="20"/>
              </w:rPr>
              <w:t>качество на представляващия участника</w:t>
            </w:r>
            <w:r w:rsidRPr="00E62C62">
              <w:rPr>
                <w:rFonts w:ascii="Times New Roman Bulgarian" w:hAnsi="Times New Roman Bulgarian" w:cs="Times New Roman Bulgarian"/>
                <w:sz w:val="20"/>
              </w:rPr>
              <w:t>]</w:t>
            </w:r>
          </w:p>
        </w:tc>
      </w:tr>
    </w:tbl>
    <w:p w:rsidR="00012B63" w:rsidRPr="00E62C62" w:rsidRDefault="00012B63" w:rsidP="00E62C62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</w:p>
    <w:sectPr w:rsidR="00012B63" w:rsidRPr="00E62C62" w:rsidSect="00B25AEB">
      <w:footerReference w:type="default" r:id="rId7"/>
      <w:pgSz w:w="12240" w:h="15840"/>
      <w:pgMar w:top="1028" w:right="900" w:bottom="709" w:left="1418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03" w:rsidRDefault="00124B03" w:rsidP="00012B63">
      <w:r>
        <w:separator/>
      </w:r>
    </w:p>
  </w:endnote>
  <w:endnote w:type="continuationSeparator" w:id="0">
    <w:p w:rsidR="00124B03" w:rsidRDefault="00124B03" w:rsidP="0001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6D" w:rsidRPr="0055001E" w:rsidRDefault="008A4A6D" w:rsidP="0055001E">
    <w:pPr>
      <w:tabs>
        <w:tab w:val="left" w:pos="567"/>
      </w:tabs>
      <w:ind w:firstLine="562"/>
      <w:jc w:val="both"/>
      <w:rPr>
        <w:b/>
        <w:i/>
        <w:color w:val="000000"/>
        <w:sz w:val="18"/>
        <w:szCs w:val="18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03" w:rsidRDefault="00124B03" w:rsidP="00012B63">
      <w:r>
        <w:separator/>
      </w:r>
    </w:p>
  </w:footnote>
  <w:footnote w:type="continuationSeparator" w:id="0">
    <w:p w:rsidR="00124B03" w:rsidRDefault="00124B03" w:rsidP="00012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5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E3B42B88"/>
    <w:lvl w:ilvl="0">
      <w:numFmt w:val="bullet"/>
      <w:lvlText w:val="*"/>
      <w:lvlJc w:val="left"/>
    </w:lvl>
  </w:abstractNum>
  <w:abstractNum w:abstractNumId="1">
    <w:nsid w:val="09953E1D"/>
    <w:multiLevelType w:val="multilevel"/>
    <w:tmpl w:val="3FD0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45D29"/>
    <w:multiLevelType w:val="hybridMultilevel"/>
    <w:tmpl w:val="53623CB0"/>
    <w:lvl w:ilvl="0" w:tplc="0409000B">
      <w:start w:val="1"/>
      <w:numFmt w:val="bullet"/>
      <w:pStyle w:val="a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087FE0"/>
    <w:multiLevelType w:val="hybridMultilevel"/>
    <w:tmpl w:val="48F690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97B2D"/>
    <w:multiLevelType w:val="hybridMultilevel"/>
    <w:tmpl w:val="057E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1DFE"/>
    <w:multiLevelType w:val="hybridMultilevel"/>
    <w:tmpl w:val="8698042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DF674B"/>
    <w:multiLevelType w:val="hybridMultilevel"/>
    <w:tmpl w:val="0584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A54254"/>
    <w:multiLevelType w:val="multilevel"/>
    <w:tmpl w:val="1944CE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6C2B17"/>
    <w:multiLevelType w:val="multilevel"/>
    <w:tmpl w:val="4A12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1">
    <w:nsid w:val="39467EBE"/>
    <w:multiLevelType w:val="multilevel"/>
    <w:tmpl w:val="148C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D377C"/>
    <w:multiLevelType w:val="hybridMultilevel"/>
    <w:tmpl w:val="30F821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7E65C84">
      <w:numFmt w:val="bullet"/>
      <w:lvlText w:val="•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463044"/>
    <w:multiLevelType w:val="hybridMultilevel"/>
    <w:tmpl w:val="C3E00D68"/>
    <w:lvl w:ilvl="0" w:tplc="76143A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43EDA"/>
    <w:multiLevelType w:val="multilevel"/>
    <w:tmpl w:val="AE48AEA8"/>
    <w:lvl w:ilvl="0">
      <w:start w:val="8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5F6EBF"/>
    <w:multiLevelType w:val="multilevel"/>
    <w:tmpl w:val="A6B610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0F0130C"/>
    <w:multiLevelType w:val="hybridMultilevel"/>
    <w:tmpl w:val="CF64DE9C"/>
    <w:lvl w:ilvl="0" w:tplc="BA8AC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F27C6B"/>
    <w:multiLevelType w:val="multilevel"/>
    <w:tmpl w:val="9E743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5246B9"/>
    <w:multiLevelType w:val="hybridMultilevel"/>
    <w:tmpl w:val="BD38B742"/>
    <w:lvl w:ilvl="0" w:tplc="DFA09D8C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FCF2783"/>
    <w:multiLevelType w:val="hybridMultilevel"/>
    <w:tmpl w:val="346096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947AF7"/>
    <w:multiLevelType w:val="hybridMultilevel"/>
    <w:tmpl w:val="36245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358E4"/>
    <w:multiLevelType w:val="multilevel"/>
    <w:tmpl w:val="D416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64493F"/>
    <w:multiLevelType w:val="hybridMultilevel"/>
    <w:tmpl w:val="6CD4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F0C04"/>
    <w:multiLevelType w:val="multilevel"/>
    <w:tmpl w:val="3B128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7D847B9E"/>
    <w:multiLevelType w:val="multilevel"/>
    <w:tmpl w:val="D480C1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22"/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4"/>
  </w:num>
  <w:num w:numId="10">
    <w:abstractNumId w:val="21"/>
  </w:num>
  <w:num w:numId="11">
    <w:abstractNumId w:val="12"/>
  </w:num>
  <w:num w:numId="12">
    <w:abstractNumId w:val="26"/>
  </w:num>
  <w:num w:numId="13">
    <w:abstractNumId w:val="23"/>
  </w:num>
  <w:num w:numId="14">
    <w:abstractNumId w:val="19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9"/>
  </w:num>
  <w:num w:numId="17">
    <w:abstractNumId w:val="13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</w:num>
  <w:num w:numId="22">
    <w:abstractNumId w:val="27"/>
  </w:num>
  <w:num w:numId="23">
    <w:abstractNumId w:val="1"/>
  </w:num>
  <w:num w:numId="24">
    <w:abstractNumId w:val="11"/>
  </w:num>
  <w:num w:numId="25">
    <w:abstractNumId w:val="16"/>
  </w:num>
  <w:num w:numId="26">
    <w:abstractNumId w:val="4"/>
  </w:num>
  <w:num w:numId="27">
    <w:abstractNumId w:val="17"/>
  </w:num>
  <w:num w:numId="28">
    <w:abstractNumId w:val="9"/>
  </w:num>
  <w:num w:numId="29">
    <w:abstractNumId w:val="7"/>
  </w:num>
  <w:num w:numId="30">
    <w:abstractNumId w:val="28"/>
  </w:num>
  <w:num w:numId="31">
    <w:abstractNumId w:val="24"/>
  </w:num>
  <w:num w:numId="32">
    <w:abstractNumId w:val="18"/>
  </w:num>
  <w:num w:numId="33">
    <w:abstractNumId w:val="2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2B63"/>
    <w:rsid w:val="00011568"/>
    <w:rsid w:val="00012B63"/>
    <w:rsid w:val="00040B9F"/>
    <w:rsid w:val="00060D3A"/>
    <w:rsid w:val="00062F0A"/>
    <w:rsid w:val="00075EB2"/>
    <w:rsid w:val="00086A18"/>
    <w:rsid w:val="00092CDA"/>
    <w:rsid w:val="000A1CCE"/>
    <w:rsid w:val="000A37BE"/>
    <w:rsid w:val="000B2EDC"/>
    <w:rsid w:val="000D47F6"/>
    <w:rsid w:val="000D7900"/>
    <w:rsid w:val="00124A65"/>
    <w:rsid w:val="00124B03"/>
    <w:rsid w:val="001778BC"/>
    <w:rsid w:val="00187ECC"/>
    <w:rsid w:val="001A203E"/>
    <w:rsid w:val="001A64A7"/>
    <w:rsid w:val="001B737F"/>
    <w:rsid w:val="001D075B"/>
    <w:rsid w:val="001D5B49"/>
    <w:rsid w:val="00225BED"/>
    <w:rsid w:val="00243B6F"/>
    <w:rsid w:val="00273766"/>
    <w:rsid w:val="002A7D2D"/>
    <w:rsid w:val="002C3D1D"/>
    <w:rsid w:val="002D6F4A"/>
    <w:rsid w:val="00305A7E"/>
    <w:rsid w:val="00313FF3"/>
    <w:rsid w:val="0033485B"/>
    <w:rsid w:val="003422B6"/>
    <w:rsid w:val="00344933"/>
    <w:rsid w:val="003642AD"/>
    <w:rsid w:val="00373B93"/>
    <w:rsid w:val="00376569"/>
    <w:rsid w:val="003856E6"/>
    <w:rsid w:val="00393254"/>
    <w:rsid w:val="003B6189"/>
    <w:rsid w:val="003C2758"/>
    <w:rsid w:val="003F3923"/>
    <w:rsid w:val="00402DFB"/>
    <w:rsid w:val="004112EF"/>
    <w:rsid w:val="004213C0"/>
    <w:rsid w:val="00451BBE"/>
    <w:rsid w:val="00460CA2"/>
    <w:rsid w:val="0046209F"/>
    <w:rsid w:val="00476FEA"/>
    <w:rsid w:val="0048042D"/>
    <w:rsid w:val="004873A9"/>
    <w:rsid w:val="004A3973"/>
    <w:rsid w:val="00537482"/>
    <w:rsid w:val="00543664"/>
    <w:rsid w:val="0055001E"/>
    <w:rsid w:val="00550076"/>
    <w:rsid w:val="00580E1D"/>
    <w:rsid w:val="00580FD7"/>
    <w:rsid w:val="005A7CC8"/>
    <w:rsid w:val="005B4FAA"/>
    <w:rsid w:val="005F66EB"/>
    <w:rsid w:val="00612A79"/>
    <w:rsid w:val="00626BD6"/>
    <w:rsid w:val="00662A4C"/>
    <w:rsid w:val="006711C7"/>
    <w:rsid w:val="00671668"/>
    <w:rsid w:val="0067222C"/>
    <w:rsid w:val="00687B4E"/>
    <w:rsid w:val="00697C12"/>
    <w:rsid w:val="006A2533"/>
    <w:rsid w:val="006A4F53"/>
    <w:rsid w:val="006B6E32"/>
    <w:rsid w:val="006C4CED"/>
    <w:rsid w:val="006D0486"/>
    <w:rsid w:val="006D1350"/>
    <w:rsid w:val="006F1677"/>
    <w:rsid w:val="0070587C"/>
    <w:rsid w:val="007248E1"/>
    <w:rsid w:val="00732A15"/>
    <w:rsid w:val="007344C3"/>
    <w:rsid w:val="00776A56"/>
    <w:rsid w:val="0078615E"/>
    <w:rsid w:val="007C1018"/>
    <w:rsid w:val="007D18A6"/>
    <w:rsid w:val="00820992"/>
    <w:rsid w:val="008347FC"/>
    <w:rsid w:val="0084599F"/>
    <w:rsid w:val="00853C62"/>
    <w:rsid w:val="008A4A6D"/>
    <w:rsid w:val="008C4F2E"/>
    <w:rsid w:val="008F11C7"/>
    <w:rsid w:val="00934841"/>
    <w:rsid w:val="009472EE"/>
    <w:rsid w:val="00956A6E"/>
    <w:rsid w:val="00967F39"/>
    <w:rsid w:val="009745F2"/>
    <w:rsid w:val="00997AF3"/>
    <w:rsid w:val="009B583E"/>
    <w:rsid w:val="009C2F68"/>
    <w:rsid w:val="009C3E44"/>
    <w:rsid w:val="009C5DB1"/>
    <w:rsid w:val="009E4E53"/>
    <w:rsid w:val="009E777C"/>
    <w:rsid w:val="00A333FD"/>
    <w:rsid w:val="00A4588D"/>
    <w:rsid w:val="00A90A66"/>
    <w:rsid w:val="00AA54AA"/>
    <w:rsid w:val="00AA6492"/>
    <w:rsid w:val="00AB1CE1"/>
    <w:rsid w:val="00AE5140"/>
    <w:rsid w:val="00AF6067"/>
    <w:rsid w:val="00B13334"/>
    <w:rsid w:val="00B145A8"/>
    <w:rsid w:val="00B25AEB"/>
    <w:rsid w:val="00B3047A"/>
    <w:rsid w:val="00B86D80"/>
    <w:rsid w:val="00B919FA"/>
    <w:rsid w:val="00B93274"/>
    <w:rsid w:val="00BC235F"/>
    <w:rsid w:val="00BD28FB"/>
    <w:rsid w:val="00BD3DD7"/>
    <w:rsid w:val="00BF64BC"/>
    <w:rsid w:val="00C27431"/>
    <w:rsid w:val="00C41250"/>
    <w:rsid w:val="00C44525"/>
    <w:rsid w:val="00C6344B"/>
    <w:rsid w:val="00C63A8C"/>
    <w:rsid w:val="00CD6054"/>
    <w:rsid w:val="00CE0A9F"/>
    <w:rsid w:val="00CF13DC"/>
    <w:rsid w:val="00D13184"/>
    <w:rsid w:val="00D13E0C"/>
    <w:rsid w:val="00D26CAC"/>
    <w:rsid w:val="00D43AF2"/>
    <w:rsid w:val="00D5431B"/>
    <w:rsid w:val="00D6075D"/>
    <w:rsid w:val="00D61DA9"/>
    <w:rsid w:val="00D7247E"/>
    <w:rsid w:val="00D87D23"/>
    <w:rsid w:val="00DA797C"/>
    <w:rsid w:val="00DE47F8"/>
    <w:rsid w:val="00E30800"/>
    <w:rsid w:val="00E548E7"/>
    <w:rsid w:val="00E62C62"/>
    <w:rsid w:val="00E93CC0"/>
    <w:rsid w:val="00EB4C8A"/>
    <w:rsid w:val="00EE3998"/>
    <w:rsid w:val="00F159CE"/>
    <w:rsid w:val="00F321A6"/>
    <w:rsid w:val="00F3552B"/>
    <w:rsid w:val="00F54CB0"/>
    <w:rsid w:val="00FB530E"/>
    <w:rsid w:val="00FB69DD"/>
    <w:rsid w:val="00FE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2B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12B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012B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0"/>
    <w:link w:val="30"/>
    <w:uiPriority w:val="99"/>
    <w:qFormat/>
    <w:rsid w:val="00012B63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paragraph" w:styleId="4">
    <w:name w:val="heading 4"/>
    <w:basedOn w:val="a0"/>
    <w:next w:val="a0"/>
    <w:link w:val="40"/>
    <w:uiPriority w:val="99"/>
    <w:qFormat/>
    <w:rsid w:val="00012B63"/>
    <w:pPr>
      <w:keepNext/>
      <w:widowControl w:val="0"/>
      <w:autoSpaceDE w:val="0"/>
      <w:autoSpaceDN w:val="0"/>
      <w:adjustRightInd w:val="0"/>
      <w:ind w:firstLine="711"/>
      <w:jc w:val="center"/>
      <w:outlineLvl w:val="3"/>
    </w:pPr>
    <w:rPr>
      <w:b/>
      <w:color w:val="0000FF"/>
      <w:lang/>
    </w:rPr>
  </w:style>
  <w:style w:type="paragraph" w:styleId="6">
    <w:name w:val="heading 6"/>
    <w:basedOn w:val="a0"/>
    <w:next w:val="a0"/>
    <w:link w:val="60"/>
    <w:uiPriority w:val="99"/>
    <w:qFormat/>
    <w:rsid w:val="00012B63"/>
    <w:pPr>
      <w:spacing w:before="240" w:after="60"/>
      <w:outlineLvl w:val="5"/>
    </w:pPr>
    <w:rPr>
      <w:rFonts w:ascii="Calibri" w:hAnsi="Calibri"/>
      <w:b/>
      <w:bCs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rsid w:val="00012B63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rsid w:val="00012B63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link w:val="3"/>
    <w:uiPriority w:val="99"/>
    <w:rsid w:val="00012B6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link w:val="4"/>
    <w:uiPriority w:val="99"/>
    <w:rsid w:val="00012B63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customStyle="1" w:styleId="60">
    <w:name w:val="Заглавие 6 Знак"/>
    <w:link w:val="6"/>
    <w:uiPriority w:val="99"/>
    <w:rsid w:val="00012B63"/>
    <w:rPr>
      <w:rFonts w:ascii="Calibri" w:eastAsia="Times New Roman" w:hAnsi="Calibri" w:cs="Times New Roman"/>
      <w:b/>
      <w:bCs/>
      <w:lang w:eastAsia="bg-BG"/>
    </w:rPr>
  </w:style>
  <w:style w:type="paragraph" w:customStyle="1" w:styleId="a4">
    <w:name w:val="Знак Знак"/>
    <w:basedOn w:val="a0"/>
    <w:uiPriority w:val="99"/>
    <w:semiHidden/>
    <w:rsid w:val="00012B63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customStyle="1" w:styleId="Char">
    <w:name w:val="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6"/>
    <w:uiPriority w:val="99"/>
    <w:rsid w:val="00012B63"/>
    <w:rPr>
      <w:sz w:val="20"/>
      <w:szCs w:val="20"/>
      <w:lang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012B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aliases w:val="Footnote symbol"/>
    <w:uiPriority w:val="99"/>
    <w:rsid w:val="00012B63"/>
    <w:rPr>
      <w:rFonts w:cs="Times New Roman"/>
      <w:vertAlign w:val="superscript"/>
    </w:rPr>
  </w:style>
  <w:style w:type="paragraph" w:customStyle="1" w:styleId="Style">
    <w:name w:val="Style"/>
    <w:uiPriority w:val="99"/>
    <w:rsid w:val="00012B63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tle17">
    <w:name w:val="title17"/>
    <w:basedOn w:val="a0"/>
    <w:uiPriority w:val="99"/>
    <w:rsid w:val="00012B63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character" w:customStyle="1" w:styleId="samedocreference1">
    <w:name w:val="samedocreference1"/>
    <w:uiPriority w:val="99"/>
    <w:rsid w:val="00012B63"/>
    <w:rPr>
      <w:color w:val="8B0000"/>
      <w:u w:val="single"/>
    </w:rPr>
  </w:style>
  <w:style w:type="character" w:customStyle="1" w:styleId="newdocreference1">
    <w:name w:val="newdocreference1"/>
    <w:uiPriority w:val="99"/>
    <w:rsid w:val="00012B63"/>
    <w:rPr>
      <w:color w:val="0000FF"/>
      <w:u w:val="single"/>
    </w:rPr>
  </w:style>
  <w:style w:type="paragraph" w:customStyle="1" w:styleId="p14">
    <w:name w:val="p14"/>
    <w:basedOn w:val="a0"/>
    <w:uiPriority w:val="99"/>
    <w:rsid w:val="00012B63"/>
    <w:pPr>
      <w:widowControl w:val="0"/>
      <w:tabs>
        <w:tab w:val="left" w:pos="720"/>
      </w:tabs>
      <w:spacing w:line="280" w:lineRule="atLeast"/>
      <w:jc w:val="both"/>
    </w:pPr>
    <w:rPr>
      <w:lang w:val="en-GB"/>
    </w:rPr>
  </w:style>
  <w:style w:type="character" w:styleId="a8">
    <w:name w:val="Hyperlink"/>
    <w:uiPriority w:val="99"/>
    <w:rsid w:val="00012B63"/>
    <w:rPr>
      <w:rFonts w:cs="Times New Roman"/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rsid w:val="00012B63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/>
    </w:rPr>
  </w:style>
  <w:style w:type="character" w:customStyle="1" w:styleId="aa">
    <w:name w:val="Изнесен текст Знак"/>
    <w:link w:val="a9"/>
    <w:uiPriority w:val="99"/>
    <w:semiHidden/>
    <w:rsid w:val="00012B63"/>
    <w:rPr>
      <w:rFonts w:ascii="Tahoma" w:eastAsia="Times New Roman" w:hAnsi="Tahoma" w:cs="Tahoma"/>
      <w:sz w:val="16"/>
      <w:szCs w:val="16"/>
      <w:lang w:eastAsia="bg-BG"/>
    </w:rPr>
  </w:style>
  <w:style w:type="paragraph" w:styleId="21">
    <w:name w:val="Body Text Indent 2"/>
    <w:basedOn w:val="a0"/>
    <w:link w:val="22"/>
    <w:uiPriority w:val="99"/>
    <w:rsid w:val="00012B63"/>
    <w:pPr>
      <w:widowControl w:val="0"/>
      <w:autoSpaceDE w:val="0"/>
      <w:autoSpaceDN w:val="0"/>
      <w:adjustRightInd w:val="0"/>
      <w:ind w:firstLine="711"/>
      <w:jc w:val="center"/>
    </w:pPr>
    <w:rPr>
      <w:b/>
      <w:color w:val="0000FF"/>
      <w:lang/>
    </w:rPr>
  </w:style>
  <w:style w:type="character" w:customStyle="1" w:styleId="22">
    <w:name w:val="Основен текст с отстъп 2 Знак"/>
    <w:link w:val="21"/>
    <w:uiPriority w:val="99"/>
    <w:rsid w:val="00012B63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paragraph" w:styleId="ab">
    <w:name w:val="footer"/>
    <w:aliases w:val="Footer1"/>
    <w:basedOn w:val="a0"/>
    <w:link w:val="ac"/>
    <w:uiPriority w:val="99"/>
    <w:rsid w:val="00012B63"/>
    <w:pPr>
      <w:tabs>
        <w:tab w:val="center" w:pos="4320"/>
        <w:tab w:val="right" w:pos="8640"/>
      </w:tabs>
    </w:pPr>
    <w:rPr>
      <w:lang/>
    </w:rPr>
  </w:style>
  <w:style w:type="character" w:customStyle="1" w:styleId="ac">
    <w:name w:val="Долен колонтитул Знак"/>
    <w:aliases w:val="Footer1 Знак"/>
    <w:link w:val="ab"/>
    <w:uiPriority w:val="99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uiPriority w:val="99"/>
    <w:rsid w:val="00012B63"/>
    <w:rPr>
      <w:rFonts w:cs="Times New Roman"/>
    </w:rPr>
  </w:style>
  <w:style w:type="table" w:styleId="ae">
    <w:name w:val="Table Grid"/>
    <w:basedOn w:val="a2"/>
    <w:uiPriority w:val="99"/>
    <w:rsid w:val="00012B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012B6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rmal (Web)"/>
    <w:basedOn w:val="a0"/>
    <w:uiPriority w:val="99"/>
    <w:rsid w:val="00012B63"/>
    <w:pPr>
      <w:spacing w:before="100" w:beforeAutospacing="1" w:after="100" w:afterAutospacing="1"/>
    </w:pPr>
  </w:style>
  <w:style w:type="paragraph" w:styleId="af0">
    <w:name w:val="Body Text"/>
    <w:aliases w:val="Знак"/>
    <w:basedOn w:val="a0"/>
    <w:link w:val="af1"/>
    <w:uiPriority w:val="99"/>
    <w:rsid w:val="00012B63"/>
    <w:pPr>
      <w:spacing w:after="120"/>
    </w:pPr>
    <w:rPr>
      <w:lang/>
    </w:rPr>
  </w:style>
  <w:style w:type="character" w:customStyle="1" w:styleId="af1">
    <w:name w:val="Основен текст Знак"/>
    <w:aliases w:val="Знак Знак2"/>
    <w:link w:val="af0"/>
    <w:uiPriority w:val="99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">
    <w:name w:val="List Bullet"/>
    <w:basedOn w:val="a0"/>
    <w:uiPriority w:val="99"/>
    <w:rsid w:val="00012B63"/>
    <w:pPr>
      <w:numPr>
        <w:numId w:val="4"/>
      </w:numPr>
      <w:tabs>
        <w:tab w:val="clear" w:pos="1440"/>
        <w:tab w:val="num" w:pos="360"/>
      </w:tabs>
      <w:ind w:left="360"/>
    </w:p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uiPriority w:val="99"/>
    <w:rsid w:val="00012B63"/>
    <w:rPr>
      <w:rFonts w:cs="Times New Roman"/>
    </w:rPr>
  </w:style>
  <w:style w:type="paragraph" w:styleId="23">
    <w:name w:val="Body Text 2"/>
    <w:basedOn w:val="a0"/>
    <w:link w:val="24"/>
    <w:uiPriority w:val="99"/>
    <w:rsid w:val="00012B63"/>
    <w:pPr>
      <w:spacing w:after="120" w:line="480" w:lineRule="auto"/>
    </w:pPr>
    <w:rPr>
      <w:szCs w:val="20"/>
      <w:lang w:val="en-GB"/>
    </w:rPr>
  </w:style>
  <w:style w:type="character" w:customStyle="1" w:styleId="24">
    <w:name w:val="Основен текст 2 Знак"/>
    <w:link w:val="23"/>
    <w:uiPriority w:val="99"/>
    <w:rsid w:val="00012B63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f2">
    <w:name w:val="Body Text Indent"/>
    <w:basedOn w:val="a0"/>
    <w:link w:val="af3"/>
    <w:uiPriority w:val="99"/>
    <w:rsid w:val="00012B63"/>
    <w:pPr>
      <w:spacing w:after="120"/>
      <w:ind w:left="360"/>
    </w:pPr>
    <w:rPr>
      <w:lang/>
    </w:rPr>
  </w:style>
  <w:style w:type="character" w:customStyle="1" w:styleId="af3">
    <w:name w:val="Основен текст с отстъп Знак"/>
    <w:link w:val="af2"/>
    <w:uiPriority w:val="99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4">
    <w:name w:val="header"/>
    <w:aliases w:val="Знак Знак Знак Знак,Знак Знак Знак Знак Знак,Intestazione.int.intestazione,Intestazione.int,Char1 Char,(17) EPR Header,Char1 Знак,Header1"/>
    <w:basedOn w:val="a0"/>
    <w:link w:val="af5"/>
    <w:rsid w:val="00012B63"/>
    <w:pPr>
      <w:tabs>
        <w:tab w:val="center" w:pos="4536"/>
        <w:tab w:val="right" w:pos="9072"/>
      </w:tabs>
    </w:pPr>
    <w:rPr>
      <w:lang/>
    </w:rPr>
  </w:style>
  <w:style w:type="character" w:customStyle="1" w:styleId="af5">
    <w:name w:val="Горен колонтитул Знак"/>
    <w:aliases w:val="Знак Знак Знак Знак Знак1,Знак Знак Знак Знак Знак Знак,Intestazione.int.intestazione Знак,Intestazione.int Знак,Char1 Char Знак,(17) EPR Header Знак,Char1 Знак Знак,Header1 Знак"/>
    <w:link w:val="af4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нак Знак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R2">
    <w:name w:val="FR2"/>
    <w:uiPriority w:val="99"/>
    <w:rsid w:val="00012B63"/>
    <w:pPr>
      <w:widowControl w:val="0"/>
      <w:jc w:val="right"/>
    </w:pPr>
    <w:rPr>
      <w:rFonts w:ascii="Arial" w:eastAsia="Times New Roman" w:hAnsi="Arial"/>
      <w:sz w:val="24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1">
    <w:name w:val="List Number 3"/>
    <w:basedOn w:val="a0"/>
    <w:uiPriority w:val="99"/>
    <w:rsid w:val="00012B63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  <w:lang w:val="en-GB"/>
    </w:rPr>
  </w:style>
  <w:style w:type="paragraph" w:customStyle="1" w:styleId="CharCharCharCharCharCharChar">
    <w:name w:val="Char Char Char Знак Знак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6">
    <w:name w:val="Document Map"/>
    <w:basedOn w:val="a0"/>
    <w:link w:val="af7"/>
    <w:uiPriority w:val="99"/>
    <w:semiHidden/>
    <w:rsid w:val="00012B63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7">
    <w:name w:val="План на документа Знак"/>
    <w:link w:val="af6"/>
    <w:uiPriority w:val="99"/>
    <w:semiHidden/>
    <w:rsid w:val="00012B63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customStyle="1" w:styleId="CharCharCharChar">
    <w:name w:val="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uiPriority w:val="99"/>
    <w:rsid w:val="00012B63"/>
    <w:rPr>
      <w:rFonts w:cs="Times New Roman"/>
    </w:rPr>
  </w:style>
  <w:style w:type="paragraph" w:customStyle="1" w:styleId="110">
    <w:name w:val="Знак Знак1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1 Знак Знак Знак"/>
    <w:basedOn w:val="a0"/>
    <w:uiPriority w:val="99"/>
    <w:rsid w:val="00012B63"/>
    <w:pPr>
      <w:tabs>
        <w:tab w:val="left" w:pos="709"/>
      </w:tabs>
      <w:spacing w:line="360" w:lineRule="auto"/>
    </w:pPr>
    <w:rPr>
      <w:rFonts w:ascii="Tahoma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Pa11">
    <w:name w:val="Pa11"/>
    <w:basedOn w:val="a0"/>
    <w:next w:val="a0"/>
    <w:uiPriority w:val="99"/>
    <w:rsid w:val="00012B63"/>
    <w:pPr>
      <w:autoSpaceDE w:val="0"/>
      <w:autoSpaceDN w:val="0"/>
      <w:adjustRightInd w:val="0"/>
      <w:spacing w:line="193" w:lineRule="atLeast"/>
    </w:pPr>
    <w:rPr>
      <w:rFonts w:ascii="TimokCYR" w:hAnsi="TimokCYR"/>
    </w:rPr>
  </w:style>
  <w:style w:type="paragraph" w:customStyle="1" w:styleId="Char2">
    <w:name w:val="Char2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">
    <w:name w:val="newdocreference"/>
    <w:uiPriority w:val="99"/>
    <w:rsid w:val="00012B63"/>
    <w:rPr>
      <w:rFonts w:cs="Times New Roman"/>
    </w:rPr>
  </w:style>
  <w:style w:type="paragraph" w:styleId="32">
    <w:name w:val="List 3"/>
    <w:basedOn w:val="a0"/>
    <w:uiPriority w:val="99"/>
    <w:rsid w:val="00012B63"/>
    <w:pPr>
      <w:ind w:left="849" w:hanging="283"/>
      <w:contextualSpacing/>
    </w:pPr>
  </w:style>
  <w:style w:type="paragraph" w:customStyle="1" w:styleId="CharCharCharChar2">
    <w:name w:val="Char Char Char Char2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012B63"/>
    <w:pPr>
      <w:numPr>
        <w:numId w:val="7"/>
      </w:numPr>
      <w:spacing w:before="120"/>
      <w:jc w:val="both"/>
    </w:pPr>
    <w:rPr>
      <w:rFonts w:ascii="Arial" w:hAnsi="Arial"/>
      <w:szCs w:val="20"/>
      <w:lang w:val="en-GB"/>
    </w:rPr>
  </w:style>
  <w:style w:type="character" w:customStyle="1" w:styleId="Bulets0">
    <w:name w:val="Bulets Знак"/>
    <w:link w:val="Bulets"/>
    <w:uiPriority w:val="99"/>
    <w:locked/>
    <w:rsid w:val="00012B63"/>
    <w:rPr>
      <w:rFonts w:ascii="Arial" w:eastAsia="Times New Roman" w:hAnsi="Arial" w:cs="Times New Roman"/>
      <w:sz w:val="24"/>
      <w:szCs w:val="20"/>
      <w:lang w:val="en-GB" w:eastAsia="bg-BG"/>
    </w:rPr>
  </w:style>
  <w:style w:type="character" w:styleId="af8">
    <w:name w:val="FollowedHyperlink"/>
    <w:uiPriority w:val="99"/>
    <w:semiHidden/>
    <w:rsid w:val="00012B63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3">
    <w:name w:val="Body Text Indent 3"/>
    <w:basedOn w:val="a0"/>
    <w:link w:val="34"/>
    <w:uiPriority w:val="99"/>
    <w:rsid w:val="00012B63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ен текст с отстъп 3 Знак"/>
    <w:link w:val="33"/>
    <w:uiPriority w:val="99"/>
    <w:rsid w:val="00012B63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1">
    <w:name w:val="Знак Знак4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10">
    <w:name w:val="Знак Знак4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mark">
    <w:name w:val="timark"/>
    <w:uiPriority w:val="99"/>
    <w:rsid w:val="00012B63"/>
    <w:rPr>
      <w:rFonts w:cs="Times New Roman"/>
    </w:rPr>
  </w:style>
  <w:style w:type="paragraph" w:customStyle="1" w:styleId="Default">
    <w:name w:val="Default"/>
    <w:rsid w:val="00012B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CharChar1CharChar1">
    <w:name w:val="Char Char1 Знак Char Char Знак Знак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a0"/>
    <w:uiPriority w:val="99"/>
    <w:rsid w:val="00012B63"/>
    <w:pPr>
      <w:spacing w:before="100" w:beforeAutospacing="1" w:after="100" w:afterAutospacing="1"/>
    </w:pPr>
  </w:style>
  <w:style w:type="paragraph" w:styleId="af9">
    <w:name w:val="List Paragraph"/>
    <w:basedOn w:val="a0"/>
    <w:link w:val="afa"/>
    <w:uiPriority w:val="99"/>
    <w:qFormat/>
    <w:rsid w:val="00012B63"/>
    <w:pPr>
      <w:ind w:left="708"/>
    </w:pPr>
    <w:rPr>
      <w:lang/>
    </w:rPr>
  </w:style>
  <w:style w:type="paragraph" w:customStyle="1" w:styleId="WW-BodyTextIndent3">
    <w:name w:val="WW-Body Text Indent 3"/>
    <w:basedOn w:val="a0"/>
    <w:uiPriority w:val="99"/>
    <w:rsid w:val="00012B63"/>
    <w:pPr>
      <w:suppressAutoHyphens/>
      <w:overflowPunct w:val="0"/>
      <w:spacing w:after="120"/>
      <w:ind w:left="283"/>
    </w:pPr>
    <w:rPr>
      <w:sz w:val="16"/>
      <w:szCs w:val="16"/>
      <w:lang w:eastAsia="ar-SA"/>
    </w:rPr>
  </w:style>
  <w:style w:type="paragraph" w:styleId="afb">
    <w:name w:val="Title"/>
    <w:basedOn w:val="a0"/>
    <w:next w:val="afc"/>
    <w:link w:val="afd"/>
    <w:uiPriority w:val="99"/>
    <w:qFormat/>
    <w:rsid w:val="00012B63"/>
    <w:pPr>
      <w:suppressAutoHyphens/>
      <w:jc w:val="center"/>
    </w:pPr>
    <w:rPr>
      <w:b/>
      <w:kern w:val="1"/>
      <w:sz w:val="28"/>
      <w:szCs w:val="20"/>
      <w:lang w:eastAsia="ar-SA"/>
    </w:rPr>
  </w:style>
  <w:style w:type="character" w:customStyle="1" w:styleId="afd">
    <w:name w:val="Заглавие Знак"/>
    <w:link w:val="afb"/>
    <w:uiPriority w:val="99"/>
    <w:rsid w:val="00012B6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c">
    <w:name w:val="Subtitle"/>
    <w:basedOn w:val="a0"/>
    <w:next w:val="af0"/>
    <w:link w:val="afe"/>
    <w:uiPriority w:val="99"/>
    <w:qFormat/>
    <w:rsid w:val="00012B63"/>
    <w:pPr>
      <w:suppressAutoHyphens/>
      <w:spacing w:after="240" w:line="360" w:lineRule="auto"/>
    </w:pPr>
    <w:rPr>
      <w:b/>
      <w:kern w:val="1"/>
      <w:szCs w:val="20"/>
      <w:lang w:eastAsia="ar-SA"/>
    </w:rPr>
  </w:style>
  <w:style w:type="character" w:customStyle="1" w:styleId="afe">
    <w:name w:val="Подзаглавие Знак"/>
    <w:link w:val="afc"/>
    <w:uiPriority w:val="99"/>
    <w:rsid w:val="00012B63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BuletsChar">
    <w:name w:val="Bulets Char"/>
    <w:uiPriority w:val="99"/>
    <w:rsid w:val="00012B63"/>
    <w:rPr>
      <w:rFonts w:ascii="Arial" w:hAnsi="Arial"/>
      <w:sz w:val="24"/>
      <w:lang w:val="en-GB" w:eastAsia="en-US"/>
    </w:rPr>
  </w:style>
  <w:style w:type="paragraph" w:customStyle="1" w:styleId="13">
    <w:name w:val="Списък на абзаци1"/>
    <w:basedOn w:val="a0"/>
    <w:uiPriority w:val="99"/>
    <w:rsid w:val="00012B63"/>
    <w:pPr>
      <w:ind w:left="708"/>
    </w:pPr>
  </w:style>
  <w:style w:type="character" w:styleId="aff">
    <w:name w:val="annotation reference"/>
    <w:uiPriority w:val="99"/>
    <w:semiHidden/>
    <w:rsid w:val="00012B63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semiHidden/>
    <w:rsid w:val="00012B63"/>
    <w:rPr>
      <w:sz w:val="20"/>
      <w:szCs w:val="20"/>
      <w:lang/>
    </w:rPr>
  </w:style>
  <w:style w:type="character" w:customStyle="1" w:styleId="aff1">
    <w:name w:val="Текст на коментар Знак"/>
    <w:link w:val="aff0"/>
    <w:uiPriority w:val="99"/>
    <w:semiHidden/>
    <w:rsid w:val="00012B6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2">
    <w:name w:val="annotation subject"/>
    <w:basedOn w:val="aff0"/>
    <w:next w:val="aff0"/>
    <w:link w:val="aff3"/>
    <w:uiPriority w:val="99"/>
    <w:semiHidden/>
    <w:rsid w:val="00012B63"/>
    <w:rPr>
      <w:b/>
      <w:bCs/>
    </w:rPr>
  </w:style>
  <w:style w:type="character" w:customStyle="1" w:styleId="aff3">
    <w:name w:val="Предмет на коментар Знак"/>
    <w:link w:val="aff2"/>
    <w:uiPriority w:val="99"/>
    <w:semiHidden/>
    <w:rsid w:val="00012B63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la">
    <w:name w:val="al_a"/>
    <w:uiPriority w:val="99"/>
    <w:rsid w:val="00012B63"/>
  </w:style>
  <w:style w:type="character" w:customStyle="1" w:styleId="ala2">
    <w:name w:val="al_a2"/>
    <w:uiPriority w:val="99"/>
    <w:rsid w:val="00012B63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5"/>
    <w:uiPriority w:val="99"/>
    <w:locked/>
    <w:rsid w:val="00012B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ntStyle151">
    <w:name w:val="Font Style151"/>
    <w:uiPriority w:val="99"/>
    <w:rsid w:val="00012B63"/>
    <w:rPr>
      <w:rFonts w:ascii="Times New Roman" w:hAnsi="Times New Roman"/>
      <w:sz w:val="24"/>
    </w:rPr>
  </w:style>
  <w:style w:type="character" w:styleId="aff4">
    <w:name w:val="endnote reference"/>
    <w:uiPriority w:val="99"/>
    <w:rsid w:val="00012B63"/>
    <w:rPr>
      <w:rFonts w:cs="Times New Roman"/>
      <w:vertAlign w:val="superscript"/>
    </w:rPr>
  </w:style>
  <w:style w:type="paragraph" w:styleId="35">
    <w:name w:val="Body Text 3"/>
    <w:basedOn w:val="a0"/>
    <w:link w:val="36"/>
    <w:uiPriority w:val="99"/>
    <w:semiHidden/>
    <w:rsid w:val="00012B63"/>
    <w:pPr>
      <w:spacing w:after="120"/>
    </w:pPr>
    <w:rPr>
      <w:sz w:val="16"/>
      <w:szCs w:val="16"/>
      <w:lang/>
    </w:rPr>
  </w:style>
  <w:style w:type="character" w:customStyle="1" w:styleId="36">
    <w:name w:val="Основен текст 3 Знак"/>
    <w:link w:val="35"/>
    <w:uiPriority w:val="99"/>
    <w:semiHidden/>
    <w:rsid w:val="00012B63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fa">
    <w:name w:val="Списък на абзаци Знак"/>
    <w:link w:val="af9"/>
    <w:uiPriority w:val="99"/>
    <w:locked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012B63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012B63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a0"/>
    <w:uiPriority w:val="99"/>
    <w:rsid w:val="00012B63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character" w:customStyle="1" w:styleId="FontStyle35">
    <w:name w:val="Font Style35"/>
    <w:uiPriority w:val="99"/>
    <w:rsid w:val="00012B63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8">
    <w:name w:val="Style8"/>
    <w:basedOn w:val="a0"/>
    <w:rsid w:val="00012B63"/>
    <w:pPr>
      <w:widowControl w:val="0"/>
      <w:autoSpaceDE w:val="0"/>
      <w:autoSpaceDN w:val="0"/>
      <w:adjustRightInd w:val="0"/>
      <w:jc w:val="both"/>
    </w:pPr>
  </w:style>
  <w:style w:type="character" w:customStyle="1" w:styleId="label">
    <w:name w:val="label"/>
    <w:uiPriority w:val="99"/>
    <w:rsid w:val="00012B63"/>
    <w:rPr>
      <w:rFonts w:cs="Times New Roman"/>
    </w:rPr>
  </w:style>
  <w:style w:type="character" w:customStyle="1" w:styleId="value">
    <w:name w:val="value"/>
    <w:uiPriority w:val="99"/>
    <w:rsid w:val="00012B63"/>
    <w:rPr>
      <w:rFonts w:cs="Times New Roman"/>
    </w:rPr>
  </w:style>
  <w:style w:type="paragraph" w:customStyle="1" w:styleId="mayoralty">
    <w:name w:val="mayoralty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postcode">
    <w:name w:val="postco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altitude">
    <w:name w:val="altitu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district">
    <w:name w:val="district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districtcode">
    <w:name w:val="districtco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municipality">
    <w:name w:val="municipality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municipalitycode">
    <w:name w:val="municipalityco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region">
    <w:name w:val="region"/>
    <w:basedOn w:val="a0"/>
    <w:uiPriority w:val="99"/>
    <w:rsid w:val="00012B63"/>
    <w:pPr>
      <w:spacing w:before="100" w:beforeAutospacing="1" w:after="100" w:afterAutospacing="1"/>
    </w:pPr>
  </w:style>
  <w:style w:type="paragraph" w:styleId="aff5">
    <w:name w:val="Revision"/>
    <w:hidden/>
    <w:uiPriority w:val="99"/>
    <w:semiHidden/>
    <w:rsid w:val="00012B6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Char2">
    <w:name w:val="Char Char Char2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WW8Num10">
    <w:name w:val="WW8Num10"/>
    <w:rsid w:val="00012B63"/>
    <w:pPr>
      <w:numPr>
        <w:numId w:val="9"/>
      </w:numPr>
    </w:pPr>
  </w:style>
  <w:style w:type="character" w:customStyle="1" w:styleId="DeltaViewInsertion">
    <w:name w:val="DeltaView Insertion"/>
    <w:rsid w:val="00012B63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012B63"/>
    <w:pPr>
      <w:numPr>
        <w:numId w:val="14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a0"/>
    <w:rsid w:val="00012B63"/>
    <w:pPr>
      <w:numPr>
        <w:numId w:val="15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a0"/>
    <w:next w:val="a0"/>
    <w:rsid w:val="00012B63"/>
    <w:pPr>
      <w:numPr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a0"/>
    <w:next w:val="a0"/>
    <w:rsid w:val="00012B63"/>
    <w:pPr>
      <w:numPr>
        <w:ilvl w:val="1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a0"/>
    <w:next w:val="a0"/>
    <w:rsid w:val="00012B63"/>
    <w:pPr>
      <w:numPr>
        <w:ilvl w:val="2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a0"/>
    <w:next w:val="a0"/>
    <w:rsid w:val="00012B63"/>
    <w:pPr>
      <w:numPr>
        <w:ilvl w:val="3"/>
        <w:numId w:val="18"/>
      </w:numPr>
      <w:spacing w:before="120" w:after="120"/>
      <w:jc w:val="both"/>
    </w:pPr>
    <w:rPr>
      <w:rFonts w:eastAsia="Calibri"/>
      <w:szCs w:val="22"/>
    </w:rPr>
  </w:style>
  <w:style w:type="character" w:customStyle="1" w:styleId="aff6">
    <w:name w:val="Основен текст_"/>
    <w:link w:val="14"/>
    <w:locked/>
    <w:rsid w:val="00012B63"/>
    <w:rPr>
      <w:sz w:val="23"/>
      <w:szCs w:val="23"/>
      <w:shd w:val="clear" w:color="auto" w:fill="FFFFFF"/>
    </w:rPr>
  </w:style>
  <w:style w:type="paragraph" w:customStyle="1" w:styleId="14">
    <w:name w:val="Основен текст1"/>
    <w:basedOn w:val="a0"/>
    <w:link w:val="aff6"/>
    <w:rsid w:val="00012B63"/>
    <w:pPr>
      <w:widowControl w:val="0"/>
      <w:shd w:val="clear" w:color="auto" w:fill="FFFFFF"/>
      <w:spacing w:line="240" w:lineRule="atLeast"/>
      <w:ind w:hanging="380"/>
      <w:jc w:val="both"/>
    </w:pPr>
    <w:rPr>
      <w:rFonts w:ascii="Calibri" w:eastAsia="Calibri" w:hAnsi="Calibri"/>
      <w:sz w:val="23"/>
      <w:szCs w:val="23"/>
      <w:lang/>
    </w:rPr>
  </w:style>
  <w:style w:type="paragraph" w:customStyle="1" w:styleId="BodyText3">
    <w:name w:val="Body Text3"/>
    <w:basedOn w:val="a0"/>
    <w:rsid w:val="00012B63"/>
    <w:pPr>
      <w:shd w:val="clear" w:color="auto" w:fill="FFFFFF"/>
      <w:spacing w:after="300" w:line="0" w:lineRule="atLeast"/>
      <w:ind w:hanging="260"/>
    </w:pPr>
    <w:rPr>
      <w:color w:val="000000"/>
      <w:sz w:val="22"/>
      <w:szCs w:val="22"/>
      <w:lang w:eastAsia="en-US"/>
    </w:rPr>
  </w:style>
  <w:style w:type="paragraph" w:customStyle="1" w:styleId="title8">
    <w:name w:val="title8"/>
    <w:basedOn w:val="a0"/>
    <w:rsid w:val="00012B63"/>
    <w:pPr>
      <w:ind w:firstLine="1155"/>
    </w:pPr>
    <w:rPr>
      <w:b/>
      <w:bCs/>
    </w:rPr>
  </w:style>
  <w:style w:type="character" w:customStyle="1" w:styleId="FontStyle13">
    <w:name w:val="Font Style13"/>
    <w:rsid w:val="00012B6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012B63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6">
    <w:name w:val="Style6"/>
    <w:basedOn w:val="a0"/>
    <w:rsid w:val="00012B63"/>
    <w:pPr>
      <w:widowControl w:val="0"/>
      <w:autoSpaceDE w:val="0"/>
      <w:autoSpaceDN w:val="0"/>
      <w:adjustRightInd w:val="0"/>
      <w:spacing w:line="312" w:lineRule="exact"/>
      <w:ind w:firstLine="677"/>
      <w:jc w:val="both"/>
    </w:pPr>
  </w:style>
  <w:style w:type="paragraph" w:customStyle="1" w:styleId="BodyTextIndent31">
    <w:name w:val="Body Text Indent 31"/>
    <w:basedOn w:val="a0"/>
    <w:rsid w:val="00012B63"/>
    <w:pPr>
      <w:suppressAutoHyphens/>
      <w:ind w:left="993" w:hanging="333"/>
      <w:jc w:val="both"/>
    </w:pPr>
    <w:rPr>
      <w:b/>
      <w:color w:val="000000"/>
      <w:szCs w:val="20"/>
      <w:lang w:eastAsia="ar-SA"/>
    </w:rPr>
  </w:style>
  <w:style w:type="paragraph" w:customStyle="1" w:styleId="Style1">
    <w:name w:val="Style1"/>
    <w:basedOn w:val="a0"/>
    <w:rsid w:val="00012B6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</vt:lpstr>
      <vt:lpstr>а</vt:lpstr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a</dc:creator>
  <cp:lastModifiedBy>Марко Пенов</cp:lastModifiedBy>
  <cp:revision>2</cp:revision>
  <cp:lastPrinted>2018-07-25T12:57:00Z</cp:lastPrinted>
  <dcterms:created xsi:type="dcterms:W3CDTF">2019-07-22T13:07:00Z</dcterms:created>
  <dcterms:modified xsi:type="dcterms:W3CDTF">2019-07-22T13:07:00Z</dcterms:modified>
</cp:coreProperties>
</file>