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B3" w:rsidRPr="00670178" w:rsidRDefault="00735EB3" w:rsidP="00735EB3">
      <w:pPr>
        <w:pStyle w:val="a5"/>
        <w:jc w:val="center"/>
        <w:rPr>
          <w:rFonts w:ascii="Times New Roman Bulgarian" w:hAnsi="Times New Roman Bulgarian" w:cs="Times New Roman Bulgarian"/>
          <w:b/>
          <w:bCs/>
          <w:caps/>
        </w:rPr>
      </w:pPr>
      <w:r w:rsidRPr="00670178">
        <w:rPr>
          <w:rFonts w:ascii="Times New Roman Bulgarian" w:hAnsi="Times New Roman Bulgarian" w:cs="Times New Roman Bulgarian"/>
          <w:b/>
          <w:bCs/>
          <w:caps/>
        </w:rPr>
        <w:t>списък на документите, съдържащи се в офертата</w:t>
      </w:r>
    </w:p>
    <w:tbl>
      <w:tblPr>
        <w:tblW w:w="15876" w:type="dxa"/>
        <w:tblInd w:w="108" w:type="dxa"/>
        <w:tblLayout w:type="fixed"/>
        <w:tblLook w:val="0000"/>
      </w:tblPr>
      <w:tblGrid>
        <w:gridCol w:w="284"/>
        <w:gridCol w:w="709"/>
        <w:gridCol w:w="2126"/>
        <w:gridCol w:w="4830"/>
        <w:gridCol w:w="3958"/>
        <w:gridCol w:w="3969"/>
      </w:tblGrid>
      <w:tr w:rsidR="00735EB3" w:rsidRPr="00670178" w:rsidTr="00670178">
        <w:trPr>
          <w:gridBefore w:val="1"/>
          <w:wBefore w:w="284" w:type="dxa"/>
          <w:trHeight w:val="6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EB3" w:rsidRPr="00670178" w:rsidRDefault="00735EB3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t>Пор.№</w:t>
            </w: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EB3" w:rsidRPr="00670178" w:rsidRDefault="00735EB3" w:rsidP="00670178">
            <w:pPr>
              <w:pStyle w:val="a5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t>Съдържание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EB3" w:rsidRPr="00670178" w:rsidRDefault="00735EB3" w:rsidP="00670178">
            <w:pPr>
              <w:pStyle w:val="a5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t>Опис на документите</w:t>
            </w:r>
          </w:p>
          <w:p w:rsidR="00735EB3" w:rsidRPr="00670178" w:rsidRDefault="00735EB3" w:rsidP="00670178">
            <w:pPr>
              <w:pStyle w:val="a5"/>
              <w:jc w:val="center"/>
              <w:rPr>
                <w:rFonts w:ascii="Times New Roman Bulgarian" w:hAnsi="Times New Roman Bulgarian" w:cs="Times New Roman Bulgarian"/>
                <w:i/>
                <w:iCs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Cs/>
                <w:color w:val="000000"/>
              </w:rPr>
              <w:t>(вид, брой, оригинал или копие, представен от</w:t>
            </w:r>
            <w:r w:rsidR="00670178">
              <w:rPr>
                <w:rFonts w:ascii="Times New Roman Bulgarian" w:hAnsi="Times New Roman Bulgarian" w:cs="Times New Roman Bulgarian"/>
                <w:bCs/>
                <w:color w:val="000000"/>
              </w:rPr>
              <w:t xml:space="preserve"> </w:t>
            </w:r>
            <w:r w:rsidRPr="00670178">
              <w:rPr>
                <w:rFonts w:ascii="Times New Roman Bulgarian" w:hAnsi="Times New Roman Bulgarian" w:cs="Times New Roman Bulgarian"/>
                <w:bCs/>
                <w:color w:val="000000"/>
              </w:rPr>
              <w:t>......)</w:t>
            </w:r>
          </w:p>
        </w:tc>
      </w:tr>
      <w:tr w:rsidR="00735EB3" w:rsidRPr="00670178" w:rsidTr="00670178">
        <w:trPr>
          <w:gridBefore w:val="1"/>
          <w:wBefore w:w="284" w:type="dxa"/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178" w:rsidRDefault="00735EB3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178" w:rsidRDefault="00735EB3" w:rsidP="00670178">
            <w:pPr>
              <w:pStyle w:val="a5"/>
              <w:snapToGrid w:val="0"/>
              <w:rPr>
                <w:rFonts w:ascii="Times New Roman Bulgarian" w:hAnsi="Times New Roman Bulgarian" w:cs="Times New Roman Bulgarian"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</w:rPr>
              <w:t>Списък на документите</w:t>
            </w:r>
            <w:r w:rsidRPr="00670178">
              <w:rPr>
                <w:rFonts w:ascii="Times New Roman Bulgarian" w:hAnsi="Times New Roman Bulgarian" w:cs="Times New Roman Bulgarian"/>
              </w:rPr>
              <w:t xml:space="preserve">, съдържащи се в офертата, подписан от участника или упълномощен от него представител </w:t>
            </w:r>
            <w:r w:rsidRPr="00670178">
              <w:rPr>
                <w:rFonts w:ascii="Times New Roman Bulgarian" w:hAnsi="Times New Roman Bulgarian" w:cs="Times New Roman Bulgarian"/>
                <w:b/>
                <w:color w:val="FF0000"/>
              </w:rPr>
              <w:t xml:space="preserve">(Образец № </w:t>
            </w:r>
            <w:r w:rsidR="00914310" w:rsidRPr="00670178">
              <w:rPr>
                <w:rFonts w:ascii="Times New Roman Bulgarian" w:hAnsi="Times New Roman Bulgarian" w:cs="Times New Roman Bulgarian"/>
                <w:b/>
                <w:color w:val="FF0000"/>
              </w:rPr>
              <w:t>1</w:t>
            </w:r>
            <w:r w:rsidRPr="00670178">
              <w:rPr>
                <w:rFonts w:ascii="Times New Roman Bulgarian" w:hAnsi="Times New Roman Bulgarian" w:cs="Times New Roman Bulgarian"/>
                <w:b/>
                <w:color w:val="FF0000"/>
              </w:rPr>
              <w:t>)</w:t>
            </w:r>
            <w:r w:rsidR="001A273F" w:rsidRPr="00670178">
              <w:rPr>
                <w:rFonts w:ascii="Times New Roman Bulgarian" w:hAnsi="Times New Roman Bulgarian" w:cs="Times New Roman Bulgarian"/>
                <w:b/>
                <w:color w:val="FF0000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178" w:rsidRDefault="00CD6BE1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E3B06"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</w:instrText>
            </w:r>
            <w:bookmarkStart w:id="0" w:name="Text6"/>
            <w:r w:rsidR="003E3B06"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FORMTEXT </w:instrTex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0"/>
          </w:p>
        </w:tc>
      </w:tr>
      <w:tr w:rsidR="00735EB3" w:rsidRPr="00670178" w:rsidTr="00670178">
        <w:trPr>
          <w:gridBefore w:val="1"/>
          <w:wBefore w:w="284" w:type="dxa"/>
          <w:trHeight w:val="4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178" w:rsidRDefault="00735EB3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178" w:rsidRDefault="00735EB3" w:rsidP="00670178">
            <w:pPr>
              <w:pStyle w:val="a5"/>
              <w:snapToGrid w:val="0"/>
              <w:rPr>
                <w:rFonts w:ascii="Times New Roman Bulgarian" w:hAnsi="Times New Roman Bulgarian" w:cs="Times New Roman Bulgarian"/>
                <w:bCs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</w:rPr>
              <w:t xml:space="preserve">Представяне на участника </w:t>
            </w:r>
            <w:r w:rsidRPr="00670178">
              <w:rPr>
                <w:rFonts w:ascii="Times New Roman Bulgarian" w:hAnsi="Times New Roman Bulgarian" w:cs="Times New Roman Bulgarian"/>
                <w:b/>
                <w:color w:val="FF0000"/>
              </w:rPr>
              <w:t xml:space="preserve">(Образец № </w:t>
            </w:r>
            <w:r w:rsidR="00DA41CF" w:rsidRPr="00670178">
              <w:rPr>
                <w:rFonts w:ascii="Times New Roman Bulgarian" w:hAnsi="Times New Roman Bulgarian" w:cs="Times New Roman Bulgarian"/>
                <w:b/>
                <w:color w:val="FF0000"/>
              </w:rPr>
              <w:t>2</w:t>
            </w:r>
            <w:r w:rsidRPr="00670178">
              <w:rPr>
                <w:rFonts w:ascii="Times New Roman Bulgarian" w:hAnsi="Times New Roman Bulgarian" w:cs="Times New Roman Bulgarian"/>
                <w:b/>
                <w:color w:val="FF0000"/>
              </w:rPr>
              <w:t>)</w:t>
            </w:r>
            <w:r w:rsidR="001A273F" w:rsidRPr="00670178">
              <w:rPr>
                <w:rFonts w:ascii="Times New Roman Bulgarian" w:hAnsi="Times New Roman Bulgarian" w:cs="Times New Roman Bulgarian"/>
                <w:b/>
                <w:color w:val="FF0000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B3" w:rsidRPr="00670178" w:rsidRDefault="00CD6BE1" w:rsidP="00670178">
            <w:pPr>
              <w:pStyle w:val="a5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3E3B06"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separate"/>
            </w:r>
            <w:r w:rsidR="003E3B06" w:rsidRPr="00670178">
              <w:rPr>
                <w:rFonts w:cs="Times New Roman Bulgarian"/>
                <w:b/>
                <w:bCs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bCs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bCs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bCs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bCs/>
                <w:color w:val="000000"/>
              </w:rPr>
              <w:t> </w:t>
            </w:r>
            <w:r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end"/>
            </w:r>
            <w:bookmarkEnd w:id="1"/>
          </w:p>
        </w:tc>
      </w:tr>
      <w:tr w:rsidR="00735EB3" w:rsidRPr="00670178" w:rsidTr="00670178">
        <w:trPr>
          <w:gridBefore w:val="1"/>
          <w:wBefore w:w="284" w:type="dxa"/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178" w:rsidRDefault="00735EB3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178" w:rsidRDefault="00735EB3" w:rsidP="00670178">
            <w:pPr>
              <w:pStyle w:val="a5"/>
              <w:snapToGrid w:val="0"/>
              <w:rPr>
                <w:rFonts w:ascii="Times New Roman Bulgarian" w:hAnsi="Times New Roman Bulgarian" w:cs="Times New Roman Bulgarian"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</w:rPr>
              <w:t>Нотариално заверено пълномощно на лицето, упълномощено да представлява участника</w:t>
            </w:r>
            <w:r w:rsidRPr="00670178">
              <w:rPr>
                <w:rFonts w:ascii="Times New Roman Bulgarian" w:hAnsi="Times New Roman Bulgarian" w:cs="Times New Roman Bulgarian"/>
              </w:rPr>
              <w:t xml:space="preserve"> </w:t>
            </w:r>
            <w:r w:rsidRPr="00670178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(тогава, когато участникът не се представлява от лицата, които имат право на това)</w:t>
            </w:r>
            <w:r w:rsidR="001A273F" w:rsidRPr="00670178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178" w:rsidRDefault="00CD6BE1" w:rsidP="00670178">
            <w:pPr>
              <w:pStyle w:val="a5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3E3B06"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separate"/>
            </w:r>
            <w:r w:rsidR="003E3B06" w:rsidRPr="00670178">
              <w:rPr>
                <w:rFonts w:cs="Times New Roman Bulgarian"/>
                <w:b/>
                <w:bCs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bCs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bCs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bCs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bCs/>
                <w:color w:val="000000"/>
              </w:rPr>
              <w:t> </w:t>
            </w:r>
            <w:r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end"/>
            </w:r>
            <w:bookmarkEnd w:id="2"/>
          </w:p>
        </w:tc>
      </w:tr>
      <w:tr w:rsidR="00735EB3" w:rsidRPr="00670178" w:rsidTr="00670178">
        <w:trPr>
          <w:gridBefore w:val="1"/>
          <w:wBefore w:w="284" w:type="dxa"/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178" w:rsidRDefault="00735EB3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178" w:rsidRDefault="00735EB3" w:rsidP="00670178">
            <w:pPr>
              <w:pStyle w:val="a5"/>
              <w:snapToGrid w:val="0"/>
              <w:rPr>
                <w:rFonts w:ascii="Times New Roman Bulgarian" w:hAnsi="Times New Roman Bulgarian" w:cs="Times New Roman Bulgarian"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</w:rPr>
              <w:t>При участници обединения – копие на договора за обединение</w:t>
            </w:r>
            <w:r w:rsidRPr="00670178">
              <w:rPr>
                <w:rFonts w:ascii="Times New Roman Bulgarian" w:hAnsi="Times New Roman Bulgarian" w:cs="Times New Roman Bulgarian"/>
              </w:rPr>
              <w:t>, а когато в договора не е посочено лицето, което представлява участниците в обединението – и документ, подписан от лицата в обединението, в който се посочва представляващият</w:t>
            </w:r>
            <w:r w:rsidR="001A273F" w:rsidRPr="00670178">
              <w:rPr>
                <w:rFonts w:ascii="Times New Roman Bulgarian" w:hAnsi="Times New Roman Bulgarian" w:cs="Times New Roman Bulgarian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178" w:rsidRDefault="00CD6BE1" w:rsidP="00670178">
            <w:pPr>
              <w:pStyle w:val="a5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3E3B06"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separate"/>
            </w:r>
            <w:r w:rsidR="003E3B06" w:rsidRPr="00670178">
              <w:rPr>
                <w:rFonts w:cs="Times New Roman Bulgarian"/>
                <w:b/>
                <w:bCs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bCs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bCs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bCs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bCs/>
                <w:color w:val="000000"/>
              </w:rPr>
              <w:t> </w:t>
            </w:r>
            <w:r w:rsidRPr="00670178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end"/>
            </w:r>
            <w:bookmarkEnd w:id="3"/>
          </w:p>
        </w:tc>
      </w:tr>
      <w:tr w:rsidR="00735EB3" w:rsidRPr="00670178" w:rsidTr="00670178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178" w:rsidRDefault="00735EB3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178" w:rsidRDefault="00BF005F" w:rsidP="00670178">
            <w:pPr>
              <w:pStyle w:val="a5"/>
              <w:snapToGrid w:val="0"/>
              <w:rPr>
                <w:rFonts w:ascii="Times New Roman Bulgarian" w:hAnsi="Times New Roman Bulgarian" w:cs="Times New Roman Bulgarian"/>
                <w:color w:val="FF0000"/>
              </w:rPr>
            </w:pPr>
            <w:r w:rsidRPr="00670178">
              <w:rPr>
                <w:rFonts w:ascii="Times New Roman Bulgarian" w:hAnsi="Times New Roman Bulgarian" w:cs="Times New Roman Bulgarian"/>
                <w:color w:val="000000"/>
                <w:lang w:eastAsia="bg-BG"/>
              </w:rPr>
              <w:t xml:space="preserve">Декларация за липса на обстоятелствата по чл. 54, ал. 1, т. 1 – 5 и 7 от ЗОП – </w:t>
            </w:r>
            <w:r w:rsidRPr="00670178">
              <w:rPr>
                <w:rFonts w:ascii="Times New Roman Bulgarian" w:hAnsi="Times New Roman Bulgarian" w:cs="Times New Roman Bulgarian"/>
                <w:b/>
                <w:color w:val="FF0000"/>
                <w:lang w:eastAsia="bg-BG"/>
              </w:rPr>
              <w:t xml:space="preserve">Образец № </w:t>
            </w:r>
            <w:r w:rsidR="00A9407F" w:rsidRPr="00670178">
              <w:rPr>
                <w:rFonts w:ascii="Times New Roman Bulgarian" w:hAnsi="Times New Roman Bulgarian" w:cs="Times New Roman Bulgarian"/>
                <w:b/>
                <w:color w:val="FF0000"/>
                <w:lang w:eastAsia="bg-BG"/>
              </w:rPr>
              <w:t>3</w:t>
            </w:r>
            <w:r w:rsidR="001A273F" w:rsidRPr="00670178">
              <w:rPr>
                <w:rFonts w:ascii="Times New Roman Bulgarian" w:hAnsi="Times New Roman Bulgarian" w:cs="Times New Roman Bulgarian"/>
                <w:b/>
                <w:color w:val="FF0000"/>
                <w:lang w:eastAsia="bg-BG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178" w:rsidRDefault="00CD6BE1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3E3B06"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4"/>
          </w:p>
        </w:tc>
      </w:tr>
      <w:tr w:rsidR="00735EB3" w:rsidRPr="00670178" w:rsidTr="00670178">
        <w:trPr>
          <w:gridBefore w:val="1"/>
          <w:wBefore w:w="284" w:type="dxa"/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178" w:rsidRDefault="00735EB3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178" w:rsidRDefault="00BF005F" w:rsidP="00670178">
            <w:pPr>
              <w:spacing w:after="0" w:line="240" w:lineRule="auto"/>
              <w:rPr>
                <w:rFonts w:ascii="Times New Roman Bulgarian" w:hAnsi="Times New Roman Bulgarian" w:cs="Times New Roman Bulgarian"/>
                <w:color w:val="000000"/>
                <w:sz w:val="24"/>
                <w:szCs w:val="24"/>
              </w:rPr>
            </w:pPr>
            <w:r w:rsidRPr="00670178">
              <w:rPr>
                <w:rFonts w:ascii="Times New Roman Bulgarian" w:eastAsia="Times New Roman" w:hAnsi="Times New Roman Bulgarian" w:cs="Times New Roman Bulgarian"/>
                <w:color w:val="000000"/>
                <w:sz w:val="24"/>
                <w:szCs w:val="24"/>
                <w:lang w:eastAsia="bg-BG"/>
              </w:rPr>
              <w:t xml:space="preserve">Декларация за участие/неучастие на подизпълнители – </w:t>
            </w:r>
            <w:r w:rsidRPr="00670178">
              <w:rPr>
                <w:rFonts w:ascii="Times New Roman Bulgarian" w:eastAsia="Times New Roman" w:hAnsi="Times New Roman Bulgarian" w:cs="Times New Roman Bulgarian"/>
                <w:b/>
                <w:color w:val="FF0000"/>
                <w:sz w:val="24"/>
                <w:szCs w:val="24"/>
                <w:lang w:eastAsia="bg-BG"/>
              </w:rPr>
              <w:t xml:space="preserve">Образец № </w:t>
            </w:r>
            <w:r w:rsidR="00B94A32" w:rsidRPr="00670178">
              <w:rPr>
                <w:rFonts w:ascii="Times New Roman Bulgarian" w:eastAsia="Times New Roman" w:hAnsi="Times New Roman Bulgarian" w:cs="Times New Roman Bulgarian"/>
                <w:b/>
                <w:color w:val="FF0000"/>
                <w:sz w:val="24"/>
                <w:szCs w:val="24"/>
                <w:lang w:eastAsia="bg-BG"/>
              </w:rPr>
              <w:t>4</w:t>
            </w:r>
            <w:r w:rsidRPr="00670178">
              <w:rPr>
                <w:rFonts w:ascii="Times New Roman Bulgarian" w:eastAsia="Times New Roman" w:hAnsi="Times New Roman Bulgarian" w:cs="Times New Roman Bulgarian"/>
                <w:b/>
                <w:color w:val="FF0000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178" w:rsidRDefault="00CD6BE1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3E3B06"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5"/>
          </w:p>
        </w:tc>
      </w:tr>
      <w:tr w:rsidR="00B94A32" w:rsidRPr="00670178" w:rsidTr="00670178">
        <w:trPr>
          <w:gridBefore w:val="1"/>
          <w:wBefore w:w="284" w:type="dxa"/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A32" w:rsidRPr="00670178" w:rsidRDefault="00B94A32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32" w:rsidRPr="00670178" w:rsidRDefault="00B94A32" w:rsidP="00670178">
            <w:pPr>
              <w:spacing w:after="0" w:line="240" w:lineRule="auto"/>
              <w:rPr>
                <w:rFonts w:ascii="Times New Roman Bulgarian" w:eastAsia="Times New Roman" w:hAnsi="Times New Roman Bulgarian" w:cs="Times New Roman Bulgarian"/>
                <w:color w:val="000000"/>
                <w:sz w:val="24"/>
                <w:szCs w:val="24"/>
                <w:lang w:eastAsia="bg-BG"/>
              </w:rPr>
            </w:pPr>
            <w:r w:rsidRPr="00670178">
              <w:rPr>
                <w:rFonts w:ascii="Times New Roman Bulgarian" w:eastAsia="Times New Roman" w:hAnsi="Times New Roman Bulgarian" w:cs="Times New Roman Bulgarian"/>
                <w:color w:val="000000"/>
                <w:sz w:val="24"/>
                <w:szCs w:val="24"/>
                <w:lang w:eastAsia="bg-BG"/>
              </w:rPr>
              <w:t xml:space="preserve">Декларация за съгласие за участие като подизпълнител – </w:t>
            </w:r>
            <w:r w:rsidRPr="00670178">
              <w:rPr>
                <w:rFonts w:ascii="Times New Roman Bulgarian" w:eastAsia="Times New Roman" w:hAnsi="Times New Roman Bulgarian" w:cs="Times New Roman Bulgarian"/>
                <w:b/>
                <w:color w:val="FF0000"/>
                <w:sz w:val="24"/>
                <w:szCs w:val="24"/>
                <w:lang w:eastAsia="bg-BG"/>
              </w:rPr>
              <w:t>Образец № 5</w:t>
            </w:r>
            <w:r w:rsidRPr="00670178">
              <w:rPr>
                <w:rFonts w:ascii="Times New Roman Bulgarian" w:eastAsia="Times New Roman" w:hAnsi="Times New Roman Bulgarian" w:cs="Times New Roman Bulgari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70178">
              <w:rPr>
                <w:rFonts w:ascii="Times New Roman Bulgarian" w:eastAsia="Times New Roman" w:hAnsi="Times New Roman Bulgarian" w:cs="Times New Roman Bulgarian"/>
                <w:i/>
                <w:color w:val="FF0000"/>
                <w:sz w:val="24"/>
                <w:szCs w:val="24"/>
                <w:lang w:eastAsia="bg-BG"/>
              </w:rPr>
              <w:t>(когато е приложимо)</w:t>
            </w:r>
            <w:r w:rsidR="001A273F" w:rsidRPr="00670178">
              <w:rPr>
                <w:rFonts w:ascii="Times New Roman Bulgarian" w:eastAsia="Times New Roman" w:hAnsi="Times New Roman Bulgarian" w:cs="Times New Roman Bulgarian"/>
                <w:i/>
                <w:color w:val="FF0000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A32" w:rsidRPr="00670178" w:rsidRDefault="00CD6BE1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3E3B06"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6"/>
          </w:p>
        </w:tc>
      </w:tr>
      <w:tr w:rsidR="00735EB3" w:rsidRPr="00670178" w:rsidTr="00670178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178" w:rsidRDefault="00735EB3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178" w:rsidRDefault="00A9407F" w:rsidP="00670178">
            <w:pPr>
              <w:pStyle w:val="a5"/>
              <w:snapToGrid w:val="0"/>
              <w:rPr>
                <w:rFonts w:ascii="Times New Roman Bulgarian" w:hAnsi="Times New Roman Bulgarian" w:cs="Times New Roman Bulgarian"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color w:val="000000"/>
                <w:lang w:eastAsia="bg-BG"/>
              </w:rPr>
              <w:t xml:space="preserve">Декларация за съгласие с клаузите на приложения проект на договор – </w:t>
            </w:r>
            <w:r w:rsidRPr="00670178">
              <w:rPr>
                <w:rFonts w:ascii="Times New Roman Bulgarian" w:hAnsi="Times New Roman Bulgarian" w:cs="Times New Roman Bulgarian"/>
                <w:b/>
                <w:color w:val="FF0000"/>
                <w:lang w:eastAsia="bg-BG"/>
              </w:rPr>
              <w:t xml:space="preserve">Образец № </w:t>
            </w:r>
            <w:r w:rsidR="00B94A32" w:rsidRPr="00670178">
              <w:rPr>
                <w:rFonts w:ascii="Times New Roman Bulgarian" w:hAnsi="Times New Roman Bulgarian" w:cs="Times New Roman Bulgarian"/>
                <w:b/>
                <w:color w:val="FF0000"/>
                <w:lang w:eastAsia="bg-BG"/>
              </w:rPr>
              <w:t>6</w:t>
            </w:r>
            <w:r w:rsidR="001A273F" w:rsidRPr="00670178">
              <w:rPr>
                <w:rFonts w:ascii="Times New Roman Bulgarian" w:hAnsi="Times New Roman Bulgarian" w:cs="Times New Roman Bulgarian"/>
                <w:b/>
                <w:color w:val="FF0000"/>
                <w:lang w:eastAsia="bg-BG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178" w:rsidRDefault="00CD6BE1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3E3B06"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7"/>
          </w:p>
        </w:tc>
      </w:tr>
      <w:tr w:rsidR="00735EB3" w:rsidRPr="00670178" w:rsidTr="00670178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178" w:rsidRDefault="00735EB3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178" w:rsidRDefault="000E1B45" w:rsidP="00AC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color w:val="FF0000"/>
                <w:sz w:val="24"/>
                <w:szCs w:val="24"/>
                <w:highlight w:val="yellow"/>
              </w:rPr>
            </w:pPr>
            <w:r w:rsidRPr="000E1B45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>ДЕКЛАРАЦИЯ – СПИСЪК на основни договори за доставки, сходни с предмета на поръчката изпълнени през последните 3 (три) години (2015, 2016 и 2017 г.)</w:t>
            </w:r>
            <w:r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 xml:space="preserve"> -</w:t>
            </w:r>
            <w:r w:rsidR="00C60085" w:rsidRPr="00670178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 xml:space="preserve"> </w:t>
            </w:r>
            <w:r w:rsidR="00A94851" w:rsidRPr="00670178">
              <w:rPr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t xml:space="preserve">(Образец № </w:t>
            </w:r>
            <w:r w:rsidR="00B94A32" w:rsidRPr="00670178">
              <w:rPr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t>7</w:t>
            </w:r>
            <w:r w:rsidR="00A94851" w:rsidRPr="00670178">
              <w:rPr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178" w:rsidRDefault="00CD6BE1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3E3B06"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8"/>
          </w:p>
        </w:tc>
      </w:tr>
      <w:tr w:rsidR="00C60085" w:rsidRPr="00670178" w:rsidTr="00670178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085" w:rsidRPr="00670178" w:rsidRDefault="00C60085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085" w:rsidRPr="00670178" w:rsidRDefault="0070386B" w:rsidP="0070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</w:pPr>
            <w:r w:rsidRPr="0070386B"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</w:rPr>
              <w:t>Заверено копие на лицензия с обхват „Търговия с електрическа енергия“</w:t>
            </w:r>
            <w:r w:rsidRPr="0070386B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>, с включени в същата права и задължения, свързани с дейността “координатор на балансираща група“, издадена от Комисия за енергийно и водно регулиране /</w:t>
            </w:r>
            <w:proofErr w:type="spellStart"/>
            <w:r w:rsidRPr="0070386B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>КЕВР</w:t>
            </w:r>
            <w:proofErr w:type="spellEnd"/>
            <w:r w:rsidRPr="0070386B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>/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85" w:rsidRPr="00670178" w:rsidRDefault="00CD6BE1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70178"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670178" w:rsidRPr="00670178">
              <w:rPr>
                <w:rFonts w:cs="Times New Roman Bulgarian"/>
                <w:b/>
                <w:color w:val="000000"/>
              </w:rPr>
              <w:t> </w:t>
            </w:r>
            <w:r w:rsidR="00670178" w:rsidRPr="00670178">
              <w:rPr>
                <w:rFonts w:cs="Times New Roman Bulgarian"/>
                <w:b/>
                <w:color w:val="000000"/>
              </w:rPr>
              <w:t> </w:t>
            </w:r>
            <w:r w:rsidR="00670178" w:rsidRPr="00670178">
              <w:rPr>
                <w:rFonts w:cs="Times New Roman Bulgarian"/>
                <w:b/>
                <w:color w:val="000000"/>
              </w:rPr>
              <w:t> </w:t>
            </w:r>
            <w:r w:rsidR="00670178" w:rsidRPr="00670178">
              <w:rPr>
                <w:rFonts w:cs="Times New Roman Bulgarian"/>
                <w:b/>
                <w:color w:val="000000"/>
              </w:rPr>
              <w:t> </w:t>
            </w:r>
            <w:r w:rsidR="00670178" w:rsidRPr="00670178">
              <w:rPr>
                <w:rFonts w:cs="Times New Roman Bulgarian"/>
                <w:b/>
                <w:color w:val="000000"/>
              </w:rPr>
              <w:t> </w: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</w:p>
        </w:tc>
      </w:tr>
      <w:tr w:rsidR="00C60085" w:rsidRPr="00670178" w:rsidTr="00670178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085" w:rsidRPr="00670178" w:rsidRDefault="00C60085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085" w:rsidRPr="00670178" w:rsidRDefault="00C60085" w:rsidP="00670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</w:pPr>
            <w:r w:rsidRPr="00670178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>Информация за регистр</w:t>
            </w:r>
            <w:r w:rsidR="00670178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>а</w:t>
            </w:r>
            <w:r w:rsidRPr="00670178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 xml:space="preserve">ция в  </w:t>
            </w:r>
            <w:proofErr w:type="spellStart"/>
            <w:r w:rsidRPr="00670178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>ЕСО</w:t>
            </w:r>
            <w:proofErr w:type="spellEnd"/>
            <w:r w:rsidRPr="00670178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 xml:space="preserve"> ЕАД като търговец на електрическа енергия и като координатор на стандартна балансираща група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85" w:rsidRPr="00670178" w:rsidRDefault="00CD6BE1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70178"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670178" w:rsidRPr="00670178">
              <w:rPr>
                <w:rFonts w:cs="Times New Roman Bulgarian"/>
                <w:b/>
                <w:color w:val="000000"/>
              </w:rPr>
              <w:t> </w:t>
            </w:r>
            <w:r w:rsidR="00670178" w:rsidRPr="00670178">
              <w:rPr>
                <w:rFonts w:cs="Times New Roman Bulgarian"/>
                <w:b/>
                <w:color w:val="000000"/>
              </w:rPr>
              <w:t> </w:t>
            </w:r>
            <w:r w:rsidR="00670178" w:rsidRPr="00670178">
              <w:rPr>
                <w:rFonts w:cs="Times New Roman Bulgarian"/>
                <w:b/>
                <w:color w:val="000000"/>
              </w:rPr>
              <w:t> </w:t>
            </w:r>
            <w:r w:rsidR="00670178" w:rsidRPr="00670178">
              <w:rPr>
                <w:rFonts w:cs="Times New Roman Bulgarian"/>
                <w:b/>
                <w:color w:val="000000"/>
              </w:rPr>
              <w:t> </w:t>
            </w:r>
            <w:r w:rsidR="00670178" w:rsidRPr="00670178">
              <w:rPr>
                <w:rFonts w:cs="Times New Roman Bulgarian"/>
                <w:b/>
                <w:color w:val="000000"/>
              </w:rPr>
              <w:t> </w: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</w:p>
        </w:tc>
      </w:tr>
      <w:tr w:rsidR="00C60085" w:rsidRPr="00670178" w:rsidTr="00670178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085" w:rsidRPr="00670178" w:rsidRDefault="00C60085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085" w:rsidRPr="00670178" w:rsidRDefault="00C60085" w:rsidP="00670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</w:pPr>
            <w:r w:rsidRPr="00670178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 xml:space="preserve">Заверено копие на валиден сертификат </w:t>
            </w:r>
            <w:proofErr w:type="spellStart"/>
            <w:r w:rsidRPr="00670178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>ISO</w:t>
            </w:r>
            <w:proofErr w:type="spellEnd"/>
            <w:r w:rsidRPr="00670178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 xml:space="preserve"> 9001:2008/2015 или еквивалентен, с обхват: „Търговия с електрическа енергия и координатор на стандартна балансираща група“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85" w:rsidRPr="00670178" w:rsidRDefault="00CD6BE1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70178"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670178" w:rsidRPr="00670178">
              <w:rPr>
                <w:rFonts w:cs="Times New Roman Bulgarian"/>
                <w:b/>
                <w:color w:val="000000"/>
              </w:rPr>
              <w:t> </w:t>
            </w:r>
            <w:r w:rsidR="00670178" w:rsidRPr="00670178">
              <w:rPr>
                <w:rFonts w:cs="Times New Roman Bulgarian"/>
                <w:b/>
                <w:color w:val="000000"/>
              </w:rPr>
              <w:t> </w:t>
            </w:r>
            <w:r w:rsidR="00670178" w:rsidRPr="00670178">
              <w:rPr>
                <w:rFonts w:cs="Times New Roman Bulgarian"/>
                <w:b/>
                <w:color w:val="000000"/>
              </w:rPr>
              <w:t> </w:t>
            </w:r>
            <w:r w:rsidR="00670178" w:rsidRPr="00670178">
              <w:rPr>
                <w:rFonts w:cs="Times New Roman Bulgarian"/>
                <w:b/>
                <w:color w:val="000000"/>
              </w:rPr>
              <w:t> </w:t>
            </w:r>
            <w:r w:rsidR="00670178" w:rsidRPr="00670178">
              <w:rPr>
                <w:rFonts w:cs="Times New Roman Bulgarian"/>
                <w:b/>
                <w:color w:val="000000"/>
              </w:rPr>
              <w:t> </w: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</w:p>
        </w:tc>
      </w:tr>
      <w:tr w:rsidR="00C60085" w:rsidRPr="00670178" w:rsidTr="00670178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085" w:rsidRPr="00670178" w:rsidRDefault="00C60085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085" w:rsidRPr="00670178" w:rsidRDefault="00C60085" w:rsidP="00670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</w:pPr>
            <w:r w:rsidRPr="00670178">
              <w:rPr>
                <w:rFonts w:ascii="Times New Roman Bulgarian" w:hAnsi="Times New Roman Bulgarian" w:cs="Times New Roman Bulgarian"/>
                <w:bCs/>
              </w:rPr>
              <w:t>Други, които участникът счита, че са от особена важност при оценката на офертата или се изискват, съгласно документацията: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85" w:rsidRPr="00670178" w:rsidRDefault="00CD6BE1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70178"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670178" w:rsidRPr="00670178">
              <w:rPr>
                <w:rFonts w:cs="Times New Roman Bulgarian"/>
                <w:b/>
                <w:color w:val="000000"/>
              </w:rPr>
              <w:t> </w:t>
            </w:r>
            <w:r w:rsidR="00670178" w:rsidRPr="00670178">
              <w:rPr>
                <w:rFonts w:cs="Times New Roman Bulgarian"/>
                <w:b/>
                <w:color w:val="000000"/>
              </w:rPr>
              <w:t> </w:t>
            </w:r>
            <w:r w:rsidR="00670178" w:rsidRPr="00670178">
              <w:rPr>
                <w:rFonts w:cs="Times New Roman Bulgarian"/>
                <w:b/>
                <w:color w:val="000000"/>
              </w:rPr>
              <w:t> </w:t>
            </w:r>
            <w:r w:rsidR="00670178" w:rsidRPr="00670178">
              <w:rPr>
                <w:rFonts w:cs="Times New Roman Bulgarian"/>
                <w:b/>
                <w:color w:val="000000"/>
              </w:rPr>
              <w:t> </w:t>
            </w:r>
            <w:r w:rsidR="00670178" w:rsidRPr="00670178">
              <w:rPr>
                <w:rFonts w:cs="Times New Roman Bulgarian"/>
                <w:b/>
                <w:color w:val="000000"/>
              </w:rPr>
              <w:t> </w: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</w:p>
        </w:tc>
      </w:tr>
      <w:tr w:rsidR="00735EB3" w:rsidRPr="00670178" w:rsidTr="00670178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178" w:rsidRDefault="00735EB3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178" w:rsidRDefault="00AC5ADD" w:rsidP="00670178">
            <w:pPr>
              <w:pStyle w:val="a5"/>
              <w:snapToGrid w:val="0"/>
              <w:rPr>
                <w:rFonts w:ascii="Times New Roman Bulgarian" w:hAnsi="Times New Roman Bulgarian" w:cs="Times New Roman Bulgarian"/>
                <w:color w:val="000000"/>
              </w:rPr>
            </w:pPr>
            <w:r w:rsidRPr="00AC5ADD">
              <w:rPr>
                <w:rFonts w:ascii="Times New Roman Bulgarian" w:hAnsi="Times New Roman Bulgarian" w:cs="Times New Roman Bulgarian"/>
                <w:b/>
                <w:color w:val="000000"/>
                <w:lang w:eastAsia="bg-BG"/>
              </w:rPr>
              <w:t>Предложение за изпълнение на поръчката</w:t>
            </w:r>
            <w:r w:rsidR="00BF005F" w:rsidRPr="00670178">
              <w:rPr>
                <w:rFonts w:ascii="Times New Roman Bulgarian" w:hAnsi="Times New Roman Bulgarian" w:cs="Times New Roman Bulgarian"/>
                <w:color w:val="000000"/>
                <w:lang w:eastAsia="bg-BG"/>
              </w:rPr>
              <w:t xml:space="preserve"> – </w:t>
            </w:r>
            <w:r w:rsidR="00BF005F" w:rsidRPr="00670178">
              <w:rPr>
                <w:rFonts w:ascii="Times New Roman Bulgarian" w:hAnsi="Times New Roman Bulgarian" w:cs="Times New Roman Bulgarian"/>
                <w:b/>
                <w:color w:val="FF0000"/>
                <w:lang w:eastAsia="bg-BG"/>
              </w:rPr>
              <w:t xml:space="preserve">Образец № </w:t>
            </w:r>
            <w:r w:rsidR="00523EC2" w:rsidRPr="00670178">
              <w:rPr>
                <w:rFonts w:ascii="Times New Roman Bulgarian" w:hAnsi="Times New Roman Bulgarian" w:cs="Times New Roman Bulgarian"/>
                <w:b/>
                <w:color w:val="FF0000"/>
                <w:lang w:eastAsia="bg-BG"/>
              </w:rPr>
              <w:t>8</w:t>
            </w:r>
            <w:r w:rsidR="001A273F" w:rsidRPr="00670178">
              <w:rPr>
                <w:rFonts w:ascii="Times New Roman Bulgarian" w:hAnsi="Times New Roman Bulgarian" w:cs="Times New Roman Bulgarian"/>
                <w:b/>
                <w:color w:val="FF0000"/>
                <w:lang w:eastAsia="bg-BG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178" w:rsidRDefault="00CD6BE1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3E3B06"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9"/>
          </w:p>
        </w:tc>
      </w:tr>
      <w:tr w:rsidR="00735EB3" w:rsidRPr="00670178" w:rsidTr="00670178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35EB3" w:rsidRPr="00670178" w:rsidRDefault="00735EB3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5EB3" w:rsidRPr="00670178" w:rsidRDefault="00BF005F" w:rsidP="00670178">
            <w:pPr>
              <w:pStyle w:val="a5"/>
              <w:rPr>
                <w:rFonts w:ascii="Times New Roman Bulgarian" w:hAnsi="Times New Roman Bulgarian" w:cs="Times New Roman Bulgarian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color w:val="000000"/>
                <w:lang w:eastAsia="bg-BG"/>
              </w:rPr>
              <w:t>Ценово предложение</w:t>
            </w:r>
            <w:r w:rsidRPr="00670178">
              <w:rPr>
                <w:rFonts w:ascii="Times New Roman Bulgarian" w:hAnsi="Times New Roman Bulgarian" w:cs="Times New Roman Bulgarian"/>
                <w:color w:val="000000"/>
                <w:lang w:eastAsia="bg-BG"/>
              </w:rPr>
              <w:t xml:space="preserve"> – </w:t>
            </w:r>
            <w:r w:rsidRPr="00670178">
              <w:rPr>
                <w:rFonts w:ascii="Times New Roman Bulgarian" w:hAnsi="Times New Roman Bulgarian" w:cs="Times New Roman Bulgarian"/>
                <w:b/>
                <w:color w:val="FF0000"/>
                <w:lang w:eastAsia="bg-BG"/>
              </w:rPr>
              <w:t xml:space="preserve">Образец № </w:t>
            </w:r>
            <w:r w:rsidR="00523EC2" w:rsidRPr="00670178">
              <w:rPr>
                <w:rFonts w:ascii="Times New Roman Bulgarian" w:hAnsi="Times New Roman Bulgarian" w:cs="Times New Roman Bulgarian"/>
                <w:b/>
                <w:color w:val="FF0000"/>
                <w:lang w:eastAsia="bg-BG"/>
              </w:rPr>
              <w:t>9</w:t>
            </w:r>
            <w:r w:rsidR="001A273F" w:rsidRPr="00670178">
              <w:rPr>
                <w:rFonts w:ascii="Times New Roman Bulgarian" w:hAnsi="Times New Roman Bulgarian" w:cs="Times New Roman Bulgarian"/>
                <w:b/>
                <w:color w:val="FF0000"/>
                <w:lang w:eastAsia="bg-BG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EB3" w:rsidRPr="00670178" w:rsidRDefault="00CD6BE1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3E3B06"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10"/>
          </w:p>
        </w:tc>
      </w:tr>
      <w:tr w:rsidR="00735EB3" w:rsidRPr="00670178" w:rsidTr="00670178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B3" w:rsidRPr="00670178" w:rsidRDefault="00735EB3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B3" w:rsidRPr="00670178" w:rsidRDefault="00735EB3" w:rsidP="00670178">
            <w:pPr>
              <w:pStyle w:val="a5"/>
              <w:snapToGrid w:val="0"/>
              <w:rPr>
                <w:rFonts w:ascii="Times New Roman Bulgarian" w:hAnsi="Times New Roman Bulgarian" w:cs="Times New Roman Bulgarian"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color w:val="000000"/>
              </w:rPr>
              <w:t xml:space="preserve">Други документи </w:t>
            </w:r>
            <w:r w:rsidRPr="00670178">
              <w:rPr>
                <w:rFonts w:ascii="Times New Roman Bulgarian" w:hAnsi="Times New Roman Bulgarian" w:cs="Times New Roman Bulgarian"/>
                <w:i/>
                <w:color w:val="000000"/>
              </w:rPr>
              <w:t>(ако е приложимо)</w:t>
            </w:r>
            <w:r w:rsidR="001A273F" w:rsidRPr="00670178">
              <w:rPr>
                <w:rFonts w:ascii="Times New Roman Bulgarian" w:hAnsi="Times New Roman Bulgarian" w:cs="Times New Roman Bulgarian"/>
                <w:i/>
                <w:color w:val="00000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B3" w:rsidRPr="00670178" w:rsidRDefault="00CD6BE1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3E3B06"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="003E3B06" w:rsidRPr="00670178">
              <w:rPr>
                <w:rFonts w:cs="Times New Roman Bulgarian"/>
                <w:b/>
                <w:color w:val="000000"/>
              </w:rPr>
              <w:t> </w:t>
            </w:r>
            <w:r w:rsidRPr="00670178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11"/>
          </w:p>
        </w:tc>
      </w:tr>
      <w:tr w:rsidR="00523EC2" w:rsidRPr="00670178" w:rsidTr="00670178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23EC2" w:rsidRPr="00670178" w:rsidRDefault="00523EC2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auto"/>
            </w:tcBorders>
          </w:tcPr>
          <w:p w:rsidR="00523EC2" w:rsidRPr="00670178" w:rsidRDefault="00523EC2" w:rsidP="00670178">
            <w:pPr>
              <w:pStyle w:val="a5"/>
              <w:snapToGrid w:val="0"/>
              <w:rPr>
                <w:rFonts w:ascii="Times New Roman Bulgarian" w:hAnsi="Times New Roman Bulgarian" w:cs="Times New Roman Bulgari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23EC2" w:rsidRPr="00670178" w:rsidRDefault="00523EC2" w:rsidP="00670178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</w:p>
        </w:tc>
      </w:tr>
      <w:tr w:rsidR="00735EB3" w:rsidRPr="00670178" w:rsidTr="00670178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2"/>
          <w:wAfter w:w="7927" w:type="dxa"/>
          <w:tblCellSpacing w:w="0" w:type="dxa"/>
        </w:trPr>
        <w:tc>
          <w:tcPr>
            <w:tcW w:w="3119" w:type="dxa"/>
            <w:gridSpan w:val="3"/>
          </w:tcPr>
          <w:p w:rsidR="00735EB3" w:rsidRPr="00670178" w:rsidRDefault="00735EB3" w:rsidP="00670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670178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12" w:name="Text4"/>
        <w:tc>
          <w:tcPr>
            <w:tcW w:w="4830" w:type="dxa"/>
          </w:tcPr>
          <w:p w:rsidR="00735EB3" w:rsidRPr="00670178" w:rsidRDefault="00CD6BE1" w:rsidP="00670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735EB3"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735EB3"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</w:t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2"/>
            <w:r w:rsidR="00735EB3"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735EB3"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735EB3"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</w:t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735EB3"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735EB3"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735EB3"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</w:t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735EB3"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735EB3" w:rsidRPr="00670178" w:rsidTr="00670178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2"/>
          <w:wAfter w:w="7927" w:type="dxa"/>
          <w:tblCellSpacing w:w="0" w:type="dxa"/>
        </w:trPr>
        <w:tc>
          <w:tcPr>
            <w:tcW w:w="3119" w:type="dxa"/>
            <w:gridSpan w:val="3"/>
          </w:tcPr>
          <w:p w:rsidR="00735EB3" w:rsidRPr="00670178" w:rsidRDefault="00735EB3" w:rsidP="00670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670178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13" w:name="Text5"/>
        <w:tc>
          <w:tcPr>
            <w:tcW w:w="4830" w:type="dxa"/>
          </w:tcPr>
          <w:p w:rsidR="00735EB3" w:rsidRPr="00670178" w:rsidRDefault="00CD6BE1" w:rsidP="00670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735EB3"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735EB3"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................................................................................</w:t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735EB3" w:rsidRPr="00670178" w:rsidTr="00670178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2"/>
          <w:wAfter w:w="7927" w:type="dxa"/>
          <w:tblCellSpacing w:w="0" w:type="dxa"/>
        </w:trPr>
        <w:tc>
          <w:tcPr>
            <w:tcW w:w="3119" w:type="dxa"/>
            <w:gridSpan w:val="3"/>
          </w:tcPr>
          <w:p w:rsidR="00735EB3" w:rsidRPr="00670178" w:rsidRDefault="00735EB3" w:rsidP="00AC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670178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735EB3" w:rsidRPr="00670178" w:rsidRDefault="00CD6BE1" w:rsidP="00670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735EB3"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735EB3"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................................................................................</w:t>
            </w:r>
            <w:r w:rsidRPr="0067017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Pr="00670178" w:rsidRDefault="00D55F65" w:rsidP="00523EC2">
      <w:pPr>
        <w:pStyle w:val="a5"/>
        <w:spacing w:line="360" w:lineRule="auto"/>
        <w:rPr>
          <w:rFonts w:ascii="Times New Roman Bulgarian" w:hAnsi="Times New Roman Bulgarian" w:cs="Times New Roman Bulgarian"/>
        </w:rPr>
      </w:pPr>
    </w:p>
    <w:sectPr w:rsidR="00D55F65" w:rsidRPr="00670178" w:rsidSect="00AC5ADD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EFB" w:rsidRDefault="009E1EFB" w:rsidP="00735EB3">
      <w:pPr>
        <w:spacing w:after="0" w:line="240" w:lineRule="auto"/>
      </w:pPr>
      <w:r>
        <w:separator/>
      </w:r>
    </w:p>
  </w:endnote>
  <w:endnote w:type="continuationSeparator" w:id="0">
    <w:p w:rsidR="009E1EFB" w:rsidRDefault="009E1EFB" w:rsidP="0073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EFB" w:rsidRDefault="009E1EFB" w:rsidP="00735EB3">
      <w:pPr>
        <w:spacing w:after="0" w:line="240" w:lineRule="auto"/>
      </w:pPr>
      <w:r>
        <w:separator/>
      </w:r>
    </w:p>
  </w:footnote>
  <w:footnote w:type="continuationSeparator" w:id="0">
    <w:p w:rsidR="009E1EFB" w:rsidRDefault="009E1EFB" w:rsidP="0073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ADD" w:rsidRDefault="00AC5ADD" w:rsidP="00AC5ADD">
    <w:pPr>
      <w:pStyle w:val="aa"/>
      <w:jc w:val="right"/>
    </w:pPr>
    <w:r w:rsidRPr="00670178">
      <w:rPr>
        <w:rFonts w:ascii="Times New Roman Bulgarian" w:hAnsi="Times New Roman Bulgarian" w:cs="Times New Roman Bulgarian"/>
        <w:b/>
        <w:bCs/>
        <w:i/>
      </w:rPr>
      <w:t>Образец №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B2E4A"/>
    <w:multiLevelType w:val="hybridMultilevel"/>
    <w:tmpl w:val="9BF44E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B3"/>
    <w:rsid w:val="00027E84"/>
    <w:rsid w:val="000E1B45"/>
    <w:rsid w:val="000E4DE6"/>
    <w:rsid w:val="000F0279"/>
    <w:rsid w:val="00137592"/>
    <w:rsid w:val="00182FCF"/>
    <w:rsid w:val="001A273F"/>
    <w:rsid w:val="001C43FA"/>
    <w:rsid w:val="002165AC"/>
    <w:rsid w:val="00241B6A"/>
    <w:rsid w:val="002613BE"/>
    <w:rsid w:val="00300303"/>
    <w:rsid w:val="00302CD4"/>
    <w:rsid w:val="00331DA8"/>
    <w:rsid w:val="003D1763"/>
    <w:rsid w:val="003E3B06"/>
    <w:rsid w:val="004207F3"/>
    <w:rsid w:val="0042092B"/>
    <w:rsid w:val="004A130B"/>
    <w:rsid w:val="004B6580"/>
    <w:rsid w:val="004F7EBF"/>
    <w:rsid w:val="00523EC2"/>
    <w:rsid w:val="00571870"/>
    <w:rsid w:val="00597575"/>
    <w:rsid w:val="005A2CAA"/>
    <w:rsid w:val="005A5A79"/>
    <w:rsid w:val="006641CF"/>
    <w:rsid w:val="00666652"/>
    <w:rsid w:val="00670178"/>
    <w:rsid w:val="00676411"/>
    <w:rsid w:val="006E4111"/>
    <w:rsid w:val="0070386B"/>
    <w:rsid w:val="00735EB3"/>
    <w:rsid w:val="00832A09"/>
    <w:rsid w:val="008D2B83"/>
    <w:rsid w:val="00912065"/>
    <w:rsid w:val="00914310"/>
    <w:rsid w:val="00922C4F"/>
    <w:rsid w:val="0097468B"/>
    <w:rsid w:val="009E1EFB"/>
    <w:rsid w:val="00A9407F"/>
    <w:rsid w:val="00A94851"/>
    <w:rsid w:val="00AC5ADD"/>
    <w:rsid w:val="00AF4B88"/>
    <w:rsid w:val="00AF6ECC"/>
    <w:rsid w:val="00B3616F"/>
    <w:rsid w:val="00B53074"/>
    <w:rsid w:val="00B56994"/>
    <w:rsid w:val="00B94A32"/>
    <w:rsid w:val="00BA76FA"/>
    <w:rsid w:val="00BF005F"/>
    <w:rsid w:val="00BF0B45"/>
    <w:rsid w:val="00C030F0"/>
    <w:rsid w:val="00C60085"/>
    <w:rsid w:val="00CD6BE1"/>
    <w:rsid w:val="00D158AE"/>
    <w:rsid w:val="00D55F65"/>
    <w:rsid w:val="00DA41CF"/>
    <w:rsid w:val="00DE668F"/>
    <w:rsid w:val="00E03228"/>
    <w:rsid w:val="00EB556F"/>
    <w:rsid w:val="00F6327A"/>
    <w:rsid w:val="00F83BA4"/>
    <w:rsid w:val="00F9681F"/>
    <w:rsid w:val="00F974C1"/>
    <w:rsid w:val="00FE3D7C"/>
    <w:rsid w:val="00FF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B3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Body Text"/>
    <w:basedOn w:val="a"/>
    <w:link w:val="a6"/>
    <w:rsid w:val="00735EB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ен текст Знак"/>
    <w:basedOn w:val="a0"/>
    <w:link w:val="a5"/>
    <w:rsid w:val="00735EB3"/>
    <w:rPr>
      <w:rFonts w:eastAsia="Times New Roman" w:cs="Times New Roman"/>
      <w:szCs w:val="24"/>
      <w:lang w:eastAsia="ar-SA"/>
    </w:rPr>
  </w:style>
  <w:style w:type="paragraph" w:styleId="a7">
    <w:name w:val="footnote text"/>
    <w:basedOn w:val="a"/>
    <w:link w:val="a8"/>
    <w:uiPriority w:val="99"/>
    <w:semiHidden/>
    <w:unhideWhenUsed/>
    <w:rsid w:val="00735EB3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customStyle="1" w:styleId="a8">
    <w:name w:val="Текст под линия Знак"/>
    <w:basedOn w:val="a0"/>
    <w:link w:val="a7"/>
    <w:uiPriority w:val="99"/>
    <w:semiHidden/>
    <w:rsid w:val="00735EB3"/>
    <w:rPr>
      <w:rFonts w:asciiTheme="minorHAnsi" w:eastAsiaTheme="minorEastAsia" w:hAnsiTheme="minorHAnsi"/>
      <w:sz w:val="20"/>
      <w:szCs w:val="20"/>
      <w:lang w:eastAsia="bg-BG"/>
    </w:rPr>
  </w:style>
  <w:style w:type="character" w:styleId="a9">
    <w:name w:val="footnote reference"/>
    <w:basedOn w:val="a0"/>
    <w:uiPriority w:val="99"/>
    <w:semiHidden/>
    <w:unhideWhenUsed/>
    <w:rsid w:val="00735EB3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AC5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AC5ADD"/>
    <w:rPr>
      <w:rFonts w:ascii="Calibri" w:eastAsia="Calibri" w:hAnsi="Calibri" w:cs="Times New Roman"/>
      <w:sz w:val="22"/>
    </w:rPr>
  </w:style>
  <w:style w:type="paragraph" w:styleId="ac">
    <w:name w:val="footer"/>
    <w:basedOn w:val="a"/>
    <w:link w:val="ad"/>
    <w:uiPriority w:val="99"/>
    <w:semiHidden/>
    <w:unhideWhenUsed/>
    <w:rsid w:val="00AC5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semiHidden/>
    <w:rsid w:val="00AC5ADD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Марко Пенов</cp:lastModifiedBy>
  <cp:revision>21</cp:revision>
  <dcterms:created xsi:type="dcterms:W3CDTF">2015-06-20T07:19:00Z</dcterms:created>
  <dcterms:modified xsi:type="dcterms:W3CDTF">2018-05-22T10:08:00Z</dcterms:modified>
</cp:coreProperties>
</file>