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Pr="00B40993" w:rsidRDefault="00B55454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  <w:sz w:val="24"/>
          <w:szCs w:val="24"/>
        </w:rPr>
      </w:pPr>
      <w:r w:rsidRPr="00B40993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502EEF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5</w:t>
      </w:r>
    </w:p>
    <w:p w:rsidR="00B55454" w:rsidRPr="00B40993" w:rsidRDefault="00B55454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040D90" w:rsidRPr="00B40993" w:rsidTr="00040D90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040D90" w:rsidRPr="00B40993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040D90" w:rsidRPr="00B40993" w:rsidRDefault="00B40993" w:rsidP="003C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срок на валидност на офертата</w:t>
            </w:r>
          </w:p>
        </w:tc>
      </w:tr>
      <w:tr w:rsidR="00B55454" w:rsidRPr="00B40993" w:rsidTr="00B55454">
        <w:trPr>
          <w:tblCellSpacing w:w="0" w:type="dxa"/>
        </w:trPr>
        <w:tc>
          <w:tcPr>
            <w:tcW w:w="9645" w:type="dxa"/>
            <w:shd w:val="clear" w:color="auto" w:fill="auto"/>
            <w:vAlign w:val="center"/>
          </w:tcPr>
          <w:p w:rsidR="00B55454" w:rsidRPr="00B40993" w:rsidRDefault="00B55454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040D90" w:rsidRPr="00B40993" w:rsidTr="00C202C0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i/>
                <w:iCs/>
                <w:color w:val="FF0000"/>
                <w:sz w:val="24"/>
                <w:szCs w:val="24"/>
              </w:rPr>
              <w:t>(наименование на подизпълнителя)</w:t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893968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Pr="00B40993" w:rsidRDefault="00B40993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>участник в процедура публично състезание за възлагане на обществена поръчка с предмет:</w:t>
            </w:r>
            <w:r w:rsidRPr="00B40993">
              <w:rPr>
                <w:rFonts w:ascii="Times New Roman Bulgarian" w:hAnsi="Times New Roman Bulgarian" w:cs="Times New Roman Bulgarian"/>
                <w:b/>
                <w:bCs/>
                <w:spacing w:val="-1"/>
                <w:sz w:val="24"/>
                <w:szCs w:val="24"/>
              </w:rPr>
              <w:t>„</w:t>
            </w: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r w:rsidRPr="00B40993">
              <w:rPr>
                <w:rFonts w:ascii="Times New Roman Bulgarian" w:hAnsi="Times New Roman Bulgarian" w:cs="Times New Roman Bulgarian"/>
                <w:b/>
                <w:bCs/>
                <w:spacing w:val="-1"/>
                <w:sz w:val="24"/>
                <w:szCs w:val="24"/>
              </w:rPr>
              <w:t>Доставка на фабрично нов комбиниран багер-товарач за нуждите на Община Априлци</w:t>
            </w:r>
            <w:r w:rsidRPr="00B40993">
              <w:rPr>
                <w:rFonts w:ascii="Times New Roman Bulgarian" w:hAnsi="Times New Roman Bulgarian" w:cs="Times New Roman Bulgarian"/>
                <w:spacing w:val="-1"/>
                <w:sz w:val="24"/>
                <w:szCs w:val="24"/>
              </w:rPr>
              <w:t>”</w:t>
            </w:r>
          </w:p>
        </w:tc>
      </w:tr>
      <w:tr w:rsidR="00040D90" w:rsidRPr="00B40993" w:rsidTr="00F52443">
        <w:trPr>
          <w:tblCellSpacing w:w="0" w:type="dxa"/>
        </w:trPr>
        <w:tc>
          <w:tcPr>
            <w:tcW w:w="9645" w:type="dxa"/>
          </w:tcPr>
          <w:p w:rsidR="00040D9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  <w:p w:rsidR="00B40993" w:rsidRPr="00B40993" w:rsidRDefault="00B40993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  <w:p w:rsidR="00040D90" w:rsidRPr="00B40993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</w:tbl>
    <w:p w:rsidR="00B40993" w:rsidRPr="00B40993" w:rsidRDefault="00B40993" w:rsidP="00B40993">
      <w:pPr>
        <w:pStyle w:val="a6"/>
        <w:numPr>
          <w:ilvl w:val="0"/>
          <w:numId w:val="2"/>
        </w:numPr>
        <w:tabs>
          <w:tab w:val="left" w:pos="1276"/>
        </w:tabs>
        <w:ind w:right="42"/>
        <w:jc w:val="both"/>
        <w:rPr>
          <w:rFonts w:ascii="Times New Roman Bulgarian" w:eastAsia="Times New Roman" w:hAnsi="Times New Roman Bulgarian" w:cs="Times New Roman Bulgarian"/>
          <w:sz w:val="24"/>
          <w:szCs w:val="24"/>
        </w:rPr>
      </w:pPr>
      <w:r w:rsidRPr="00B40993">
        <w:rPr>
          <w:rFonts w:ascii="Times New Roman Bulgarian" w:hAnsi="Times New Roman Bulgarian" w:cs="Times New Roman Bulgarian"/>
          <w:sz w:val="24"/>
          <w:szCs w:val="24"/>
        </w:rPr>
        <w:t>Срокът на валидността на нашата оферта (включително Техническото предложение и Ценово предложение ) е</w:t>
      </w:r>
      <w:r w:rsidRPr="00B40993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3 месеца</w:t>
      </w:r>
      <w:r w:rsidRPr="00B40993">
        <w:rPr>
          <w:rFonts w:ascii="Times New Roman Bulgarian" w:hAnsi="Times New Roman Bulgarian" w:cs="Times New Roman Bulgarian"/>
          <w:sz w:val="24"/>
          <w:szCs w:val="24"/>
        </w:rPr>
        <w:t xml:space="preserve">, </w:t>
      </w:r>
      <w:r w:rsidRPr="00B40993">
        <w:rPr>
          <w:rFonts w:ascii="Times New Roman Bulgarian" w:hAnsi="Times New Roman Bulgarian" w:cs="Times New Roman Bulgarian"/>
          <w:color w:val="000000"/>
          <w:sz w:val="24"/>
          <w:szCs w:val="24"/>
          <w:lang w:eastAsia="nl-NL"/>
        </w:rPr>
        <w:t xml:space="preserve"> считано от датата, определена за краен срок за получаване на оферти.</w:t>
      </w:r>
      <w:r w:rsidRPr="00B40993">
        <w:rPr>
          <w:rFonts w:ascii="Times New Roman Bulgarian" w:hAnsi="Times New Roman Bulgarian" w:cs="Times New Roman Bulgarian"/>
          <w:i/>
          <w:iCs/>
          <w:sz w:val="24"/>
          <w:szCs w:val="24"/>
          <w:lang w:eastAsia="nl-NL"/>
        </w:rPr>
        <w:t xml:space="preserve"> </w:t>
      </w:r>
    </w:p>
    <w:p w:rsidR="00B40993" w:rsidRPr="00B40993" w:rsidRDefault="00B40993" w:rsidP="00B4099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</w:rPr>
      </w:pPr>
      <w:r w:rsidRPr="00B40993">
        <w:rPr>
          <w:rFonts w:ascii="Times New Roman Bulgarian" w:hAnsi="Times New Roman Bulgarian" w:cs="Times New Roman Bulgari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</w:t>
      </w:r>
      <w:r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B55454" w:rsidRPr="00B40993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B55454" w:rsidRPr="00B40993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B40993" w:rsidTr="009B2F35">
        <w:trPr>
          <w:tblCellSpacing w:w="0" w:type="dxa"/>
        </w:trPr>
        <w:tc>
          <w:tcPr>
            <w:tcW w:w="3119" w:type="dxa"/>
          </w:tcPr>
          <w:p w:rsidR="005A5727" w:rsidRPr="00B40993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A5727" w:rsidRPr="00B40993" w:rsidRDefault="00893968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B40993" w:rsidTr="009B2F35">
        <w:trPr>
          <w:tblCellSpacing w:w="0" w:type="dxa"/>
        </w:trPr>
        <w:tc>
          <w:tcPr>
            <w:tcW w:w="3119" w:type="dxa"/>
          </w:tcPr>
          <w:p w:rsidR="005A5727" w:rsidRPr="00B40993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B40993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B40993" w:rsidTr="009B2F35">
        <w:trPr>
          <w:tblCellSpacing w:w="0" w:type="dxa"/>
        </w:trPr>
        <w:tc>
          <w:tcPr>
            <w:tcW w:w="3119" w:type="dxa"/>
          </w:tcPr>
          <w:p w:rsidR="005A5727" w:rsidRPr="00B40993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A5727" w:rsidRPr="00B40993" w:rsidRDefault="00893968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A5727" w:rsidRPr="00B40993" w:rsidTr="009B2F35">
        <w:trPr>
          <w:tblCellSpacing w:w="0" w:type="dxa"/>
        </w:trPr>
        <w:tc>
          <w:tcPr>
            <w:tcW w:w="3119" w:type="dxa"/>
          </w:tcPr>
          <w:p w:rsidR="005A5727" w:rsidRPr="00B40993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B40993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B40993" w:rsidTr="009B2F35">
        <w:trPr>
          <w:tblCellSpacing w:w="0" w:type="dxa"/>
        </w:trPr>
        <w:tc>
          <w:tcPr>
            <w:tcW w:w="3119" w:type="dxa"/>
          </w:tcPr>
          <w:p w:rsidR="005A5727" w:rsidRPr="00B40993" w:rsidRDefault="005A5727" w:rsidP="005A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B40993" w:rsidRDefault="00893968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B4099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4099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B40993" w:rsidRDefault="00040D90" w:rsidP="00B55454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040D90" w:rsidRPr="00B40993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23" w:rsidRDefault="004D0C23" w:rsidP="00CE7118">
      <w:pPr>
        <w:spacing w:after="0" w:line="240" w:lineRule="auto"/>
      </w:pPr>
      <w:r>
        <w:separator/>
      </w:r>
    </w:p>
  </w:endnote>
  <w:endnote w:type="continuationSeparator" w:id="0">
    <w:p w:rsidR="004D0C23" w:rsidRDefault="004D0C23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23" w:rsidRDefault="004D0C23" w:rsidP="00CE7118">
      <w:pPr>
        <w:spacing w:after="0" w:line="240" w:lineRule="auto"/>
      </w:pPr>
      <w:r>
        <w:separator/>
      </w:r>
    </w:p>
  </w:footnote>
  <w:footnote w:type="continuationSeparator" w:id="0">
    <w:p w:rsidR="004D0C23" w:rsidRDefault="004D0C23" w:rsidP="00CE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09"/>
    <w:multiLevelType w:val="hybridMultilevel"/>
    <w:tmpl w:val="77EE6C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55C87"/>
    <w:multiLevelType w:val="hybridMultilevel"/>
    <w:tmpl w:val="0EF4156E"/>
    <w:lvl w:ilvl="0" w:tplc="4B2E782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0639F"/>
    <w:rsid w:val="00030C0E"/>
    <w:rsid w:val="00040D90"/>
    <w:rsid w:val="000D5347"/>
    <w:rsid w:val="00135E61"/>
    <w:rsid w:val="001578B7"/>
    <w:rsid w:val="00205AAE"/>
    <w:rsid w:val="00216343"/>
    <w:rsid w:val="00233DD9"/>
    <w:rsid w:val="003A3521"/>
    <w:rsid w:val="003C5FD3"/>
    <w:rsid w:val="003D4C3D"/>
    <w:rsid w:val="00490673"/>
    <w:rsid w:val="004D0C23"/>
    <w:rsid w:val="00502EEF"/>
    <w:rsid w:val="00527024"/>
    <w:rsid w:val="00580FE0"/>
    <w:rsid w:val="005834C7"/>
    <w:rsid w:val="005A5727"/>
    <w:rsid w:val="005E0FC6"/>
    <w:rsid w:val="00670E32"/>
    <w:rsid w:val="007475D9"/>
    <w:rsid w:val="00767462"/>
    <w:rsid w:val="007847C3"/>
    <w:rsid w:val="007A1C2F"/>
    <w:rsid w:val="00893968"/>
    <w:rsid w:val="008D2111"/>
    <w:rsid w:val="00916ECF"/>
    <w:rsid w:val="00964B6B"/>
    <w:rsid w:val="009E172D"/>
    <w:rsid w:val="009E2305"/>
    <w:rsid w:val="009E7591"/>
    <w:rsid w:val="00A21FCA"/>
    <w:rsid w:val="00A743FC"/>
    <w:rsid w:val="00AA5434"/>
    <w:rsid w:val="00AF5836"/>
    <w:rsid w:val="00B40993"/>
    <w:rsid w:val="00B55454"/>
    <w:rsid w:val="00C202C0"/>
    <w:rsid w:val="00C26C33"/>
    <w:rsid w:val="00C940C3"/>
    <w:rsid w:val="00CE7118"/>
    <w:rsid w:val="00D215C7"/>
    <w:rsid w:val="00DC69BE"/>
    <w:rsid w:val="00EC0665"/>
    <w:rsid w:val="00F12B20"/>
    <w:rsid w:val="00F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  <w:style w:type="paragraph" w:styleId="a6">
    <w:name w:val="List Paragraph"/>
    <w:basedOn w:val="a"/>
    <w:uiPriority w:val="34"/>
    <w:qFormat/>
    <w:rsid w:val="00B4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A9C0-5C4A-4A8F-8AEC-A4223C5C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Os2</cp:lastModifiedBy>
  <cp:revision>14</cp:revision>
  <dcterms:created xsi:type="dcterms:W3CDTF">2015-02-21T14:07:00Z</dcterms:created>
  <dcterms:modified xsi:type="dcterms:W3CDTF">2017-04-24T06:39:00Z</dcterms:modified>
</cp:coreProperties>
</file>